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06D76">
      <w:pPr>
        <w:spacing w:after="0"/>
        <w:jc w:val="center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综合调查统计系统单机版常见问题</w:t>
      </w:r>
    </w:p>
    <w:p w14:paraId="7CEE9D2B">
      <w:pPr>
        <w:spacing w:before="624" w:beforeLines="200" w:after="312" w:afterLines="100"/>
        <w:jc w:val="center"/>
        <w:rPr>
          <w:rFonts w:hint="eastAsia" w:ascii="华文中宋" w:hAnsi="华文中宋" w:eastAsia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sz w:val="32"/>
          <w:szCs w:val="32"/>
        </w:rPr>
        <w:t>（一）</w:t>
      </w:r>
      <w:r>
        <w:rPr>
          <w:rFonts w:hint="eastAsia" w:ascii="华文中宋" w:hAnsi="华文中宋" w:eastAsia="华文中宋"/>
          <w:sz w:val="32"/>
          <w:szCs w:val="32"/>
          <w:lang w:eastAsia="zh-CN"/>
        </w:rPr>
        <w:t>常见问题</w:t>
      </w:r>
    </w:p>
    <w:p w14:paraId="5462C2C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填报软件分为三个版本，根据电脑系统选择匹配软件。</w:t>
      </w:r>
    </w:p>
    <w:p w14:paraId="4A8082CC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1、压缩包解压密码：djb-0906</w:t>
      </w:r>
    </w:p>
    <w:p w14:paraId="439B743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、初始用户名：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user1</w:t>
      </w:r>
    </w:p>
    <w:p w14:paraId="7E40EBF3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密码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:And@2023!</w:t>
      </w:r>
    </w:p>
    <w:p w14:paraId="4290F392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3、软件问题可咨询技术服务：</w:t>
      </w:r>
    </w:p>
    <w:p w14:paraId="15B0BB4A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电    话：400-103-1181   010-64029545   010-52018166</w:t>
      </w:r>
    </w:p>
    <w:p w14:paraId="7109924B">
      <w:pPr>
        <w:ind w:left="2240" w:hanging="2240" w:hangingChars="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QQ服务群：1020020300、1020020667、1025607200、571857055、673430599、635069151、635098427。</w:t>
      </w:r>
    </w:p>
    <w:p w14:paraId="4FB3D3F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4、简单操作流程：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系统登录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——录入单位信息（第一次用户登录）——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年度管理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（默认2025年度）——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单位管理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（有下属单位可以从此功能添加单位，最上面单位是汇总单位）——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结构接收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——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数据填报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——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数据接收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（有下属单位）——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数据汇总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——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数据上报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。</w:t>
      </w:r>
    </w:p>
    <w:p w14:paraId="3E290FE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5、事业单位填报2套表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：事业单位工作人员工资福利表（机关工勤）</w:t>
      </w:r>
    </w:p>
    <w:p w14:paraId="2A5BC0D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                      事业单位工作人员统计表</w:t>
      </w:r>
    </w:p>
    <w:p w14:paraId="7F1CB152">
      <w:pPr>
        <w:ind w:firstLine="562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软件接收结构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：工资福利统计地方报表 RW2025.jak</w:t>
      </w:r>
    </w:p>
    <w:p w14:paraId="6F9514F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事业单位人事统计报表 PS2025.jak</w:t>
      </w:r>
    </w:p>
    <w:p w14:paraId="12EDDFA6">
      <w:pPr>
        <w:ind w:firstLine="562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公有经济企业填报1套表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：公有经济企业人才统计表</w:t>
      </w:r>
    </w:p>
    <w:p w14:paraId="6D532732">
      <w:pPr>
        <w:ind w:firstLine="562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软件接收结构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：公有经济企业人才统计报表 PM2025.jak</w:t>
      </w:r>
    </w:p>
    <w:p w14:paraId="22F4BB1C">
      <w:pPr>
        <w:spacing w:before="624" w:beforeLines="200" w:after="312" w:afterLines="100"/>
        <w:jc w:val="center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（</w:t>
      </w:r>
      <w:r>
        <w:rPr>
          <w:rFonts w:hint="eastAsia" w:ascii="华文中宋" w:hAnsi="华文中宋" w:eastAsia="华文中宋"/>
          <w:sz w:val="32"/>
          <w:szCs w:val="32"/>
          <w:lang w:eastAsia="zh-CN"/>
        </w:rPr>
        <w:t>二</w:t>
      </w:r>
      <w:r>
        <w:rPr>
          <w:rFonts w:hint="eastAsia" w:ascii="华文中宋" w:hAnsi="华文中宋" w:eastAsia="华文中宋"/>
          <w:sz w:val="32"/>
          <w:szCs w:val="32"/>
        </w:rPr>
        <w:t>）安装、登录及年度设置问题</w:t>
      </w:r>
    </w:p>
    <w:p w14:paraId="78D5049E">
      <w:pPr>
        <w:numPr>
          <w:ilvl w:val="0"/>
          <w:numId w:val="1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解压压缩包的时候，需要填密码或 windows解压无法提取文件</w:t>
      </w:r>
    </w:p>
    <w:p w14:paraId="1F1F1730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解压密码：djb-0906，您可使用zip或rar工具软件进行解压，Windows自带的解压工具不支持输密码解压。</w:t>
      </w:r>
    </w:p>
    <w:p w14:paraId="0567D0EF">
      <w:pPr>
        <w:numPr>
          <w:ilvl w:val="0"/>
          <w:numId w:val="1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国产操作系统双击安装提示输入密码</w:t>
      </w:r>
    </w:p>
    <w:p w14:paraId="7AC705E9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提示输入的密码为电脑系统的开机密码。</w:t>
      </w:r>
    </w:p>
    <w:p w14:paraId="403AB87A">
      <w:pPr>
        <w:numPr>
          <w:ilvl w:val="0"/>
          <w:numId w:val="1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国产统信操作系统安装提示此安装包没有有效的数字签名</w:t>
      </w:r>
    </w:p>
    <w:p w14:paraId="27C3EB7A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您可以按以下操作进行处理：</w:t>
      </w:r>
    </w:p>
    <w:p w14:paraId="222D61EB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1.点击“控制中心”，进入控制中心，点击“通用”，点击“开发者模式”，点击“进入开发者模式”；</w:t>
      </w:r>
    </w:p>
    <w:p w14:paraId="4212297F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2.点击“安全中心”，进入安全中心，点击“安全工具”，在应用安全设置中，选择“允许任意应用”。</w:t>
      </w:r>
    </w:p>
    <w:p w14:paraId="4DCEBEA8">
      <w:pPr>
        <w:spacing w:after="0" w:line="360" w:lineRule="auto"/>
        <w:ind w:firstLine="480" w:firstLineChars="200"/>
        <w:rPr>
          <w:rFonts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设置完成后，可以正常安装。</w:t>
      </w:r>
    </w:p>
    <w:p w14:paraId="1EBA74F5">
      <w:pPr>
        <w:spacing w:before="624" w:beforeLines="200" w:after="312" w:afterLines="100"/>
        <w:jc w:val="center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（</w:t>
      </w:r>
      <w:r>
        <w:rPr>
          <w:rFonts w:hint="eastAsia" w:ascii="华文中宋" w:hAnsi="华文中宋" w:eastAsia="华文中宋"/>
          <w:sz w:val="32"/>
          <w:szCs w:val="32"/>
          <w:lang w:eastAsia="zh-CN"/>
        </w:rPr>
        <w:t>三</w:t>
      </w:r>
      <w:r>
        <w:rPr>
          <w:rFonts w:hint="eastAsia" w:ascii="华文中宋" w:hAnsi="华文中宋" w:eastAsia="华文中宋"/>
          <w:sz w:val="32"/>
          <w:szCs w:val="32"/>
        </w:rPr>
        <w:t>）登录及年度设置问题</w:t>
      </w:r>
    </w:p>
    <w:p w14:paraId="376A8B9A">
      <w:pPr>
        <w:numPr>
          <w:ilvl w:val="0"/>
          <w:numId w:val="2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单机版登录的用户名和密码</w:t>
      </w:r>
    </w:p>
    <w:p w14:paraId="0D7A67C4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系统默认用户为：user1、user2、user3，默认密码可加XXX的微信专门获得！输入密码时建议在英文状态下输入，您可以选择其中一个用户登录。</w:t>
      </w:r>
    </w:p>
    <w:p w14:paraId="1F57E210">
      <w:pPr>
        <w:numPr>
          <w:ilvl w:val="0"/>
          <w:numId w:val="2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安装成功后浏览器访问一直在加载中</w:t>
      </w:r>
    </w:p>
    <w:p w14:paraId="09884ABF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请您确定使用的浏览器产品，目前系统支持360安全浏览器，360浏览器（需要切换到极速模式），谷歌浏览器等。您可以使用上述浏览器访问系统。</w:t>
      </w:r>
    </w:p>
    <w:p w14:paraId="62357977">
      <w:pPr>
        <w:numPr>
          <w:ilvl w:val="0"/>
          <w:numId w:val="2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单机版软件安装成功登录无法选择年度</w:t>
      </w:r>
    </w:p>
    <w:p w14:paraId="3881B1A2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请您检查账号是否正确，账号目前只能是use1，user2，user3，输入正确的账号系统会自动加载年度。</w:t>
      </w:r>
    </w:p>
    <w:p w14:paraId="317E509D">
      <w:pPr>
        <w:numPr>
          <w:ilvl w:val="0"/>
          <w:numId w:val="2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安装后登陆没问题，但电脑关机重开后，再打开软件，显示网页无法显示</w:t>
      </w:r>
    </w:p>
    <w:p w14:paraId="55E7652F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建议关闭电脑的360安全软件或其它杀毒软件</w:t>
      </w:r>
    </w:p>
    <w:p w14:paraId="2921A739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处理方法：（如安装在C盘SISS目录下）</w:t>
      </w:r>
    </w:p>
    <w:p w14:paraId="0B1905CF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32位win7： C:\SISS\project\myservice\winsw32\net3</w:t>
      </w:r>
    </w:p>
    <w:p w14:paraId="5A009058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32位win7以上：C:\SISS\project\myservice\winsw32\net4</w:t>
      </w:r>
    </w:p>
    <w:p w14:paraId="62AE5802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 xml:space="preserve">64位win7：C:\SISS\project\myservice\winsw64\net3 </w:t>
      </w:r>
    </w:p>
    <w:p w14:paraId="55732EF9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 xml:space="preserve">64位win7以上：C:\SISS\project\myservice\winsw64\net4 </w:t>
      </w:r>
    </w:p>
    <w:p w14:paraId="3EDDF607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路径到start.bat文件  鼠标右键选择以“管理员身份运行”。</w:t>
      </w:r>
    </w:p>
    <w:p w14:paraId="16B5BF0D">
      <w:pPr>
        <w:numPr>
          <w:ilvl w:val="0"/>
          <w:numId w:val="2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年度管理那里设置2024年为当前年度，提示2024年不存在单位！</w:t>
      </w:r>
    </w:p>
    <w:p w14:paraId="556F199B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在单位管理，将单位复制到2024年度，再切换年度。详细操作可以参考操作手册。</w:t>
      </w:r>
    </w:p>
    <w:p w14:paraId="3923BCE1">
      <w:pPr>
        <w:spacing w:before="624" w:beforeLines="200" w:after="312" w:afterLines="100"/>
        <w:jc w:val="center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（</w:t>
      </w:r>
      <w:r>
        <w:rPr>
          <w:rFonts w:hint="eastAsia" w:ascii="华文中宋" w:hAnsi="华文中宋" w:eastAsia="华文中宋"/>
          <w:sz w:val="32"/>
          <w:szCs w:val="32"/>
          <w:lang w:eastAsia="zh-CN"/>
        </w:rPr>
        <w:t>四</w:t>
      </w:r>
      <w:r>
        <w:rPr>
          <w:rFonts w:hint="eastAsia" w:ascii="华文中宋" w:hAnsi="华文中宋" w:eastAsia="华文中宋"/>
          <w:sz w:val="32"/>
          <w:szCs w:val="32"/>
        </w:rPr>
        <w:t>）报表结构接收问题</w:t>
      </w:r>
    </w:p>
    <w:p w14:paraId="0D01209A">
      <w:pPr>
        <w:numPr>
          <w:ilvl w:val="0"/>
          <w:numId w:val="3"/>
        </w:numPr>
        <w:spacing w:after="0"/>
        <w:jc w:val="left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单机版安装完成后没有看到报表</w:t>
      </w:r>
    </w:p>
    <w:p w14:paraId="7F4C7E1F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需要先接收报表结构，才能看到。</w:t>
      </w:r>
    </w:p>
    <w:p w14:paraId="348F64B9">
      <w:pPr>
        <w:numPr>
          <w:ilvl w:val="0"/>
          <w:numId w:val="3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如何接收结构包，为什么打不开结构包，中央单位和地方单位的结构有什么区别？</w:t>
      </w:r>
    </w:p>
    <w:p w14:paraId="7C17D19D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首先下载报表结构，下载后先解压，然后登录系统，点击“结构接收”根据系统提示一步一步操作接收；结构包是点击结构接收，不能直接打开的；中央单位使用中央单位的结构，其他单位使用地方单位的结构。</w:t>
      </w:r>
    </w:p>
    <w:p w14:paraId="2B6A91B3">
      <w:pPr>
        <w:spacing w:before="624" w:beforeLines="200" w:after="312" w:afterLines="100"/>
        <w:jc w:val="center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（</w:t>
      </w:r>
      <w:r>
        <w:rPr>
          <w:rFonts w:hint="eastAsia" w:ascii="华文中宋" w:hAnsi="华文中宋" w:eastAsia="华文中宋"/>
          <w:sz w:val="32"/>
          <w:szCs w:val="32"/>
          <w:lang w:eastAsia="zh-CN"/>
        </w:rPr>
        <w:t>五</w:t>
      </w:r>
      <w:r>
        <w:rPr>
          <w:rFonts w:hint="eastAsia" w:ascii="华文中宋" w:hAnsi="华文中宋" w:eastAsia="华文中宋"/>
          <w:sz w:val="32"/>
          <w:szCs w:val="32"/>
        </w:rPr>
        <w:t>）数据填报、修改、汇总、上报、接收问题</w:t>
      </w:r>
    </w:p>
    <w:p w14:paraId="628860CD">
      <w:pPr>
        <w:numPr>
          <w:ilvl w:val="0"/>
          <w:numId w:val="4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数据填报界面没有加载出报表</w:t>
      </w:r>
    </w:p>
    <w:p w14:paraId="24F68738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首先确定是否已经接收了报表结构。若接收了报表结构仍不能加载报表，可按以下办法尝试解决：</w:t>
      </w:r>
    </w:p>
    <w:p w14:paraId="20AE34A8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解决办法1：</w:t>
      </w:r>
    </w:p>
    <w:p w14:paraId="5626C52E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1.是否选择了期别、期别值、报表包；</w:t>
      </w:r>
    </w:p>
    <w:p w14:paraId="28675FBC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2.是否选择了单位名称；</w:t>
      </w:r>
    </w:p>
    <w:p w14:paraId="20D089F6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3.如使用360浏览器必须是极速模式；</w:t>
      </w:r>
    </w:p>
    <w:p w14:paraId="7B4973F6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 xml:space="preserve">以上都确定无误报表还是无法加载，请在数据填报界面，先把期别切换一下（年报切换为季报，再切换回年报），然后分别设置期别值、报表包、点击单位树的单位名称； </w:t>
      </w:r>
    </w:p>
    <w:p w14:paraId="4BF29D27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解决办法2：</w:t>
      </w:r>
    </w:p>
    <w:p w14:paraId="3583B384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您可根据您操作系统类型选择下载链接，下载对应版本的升级包进行升级，升级包的压缩包里有操作说明。</w:t>
      </w:r>
    </w:p>
    <w:p w14:paraId="188A9A55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https://mohrss.download.jiayingsoft.com/siss/综合调查统计系统单机版软件升级包-国产设备版.zip</w:t>
      </w:r>
    </w:p>
    <w:p w14:paraId="184F7E61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https://mohrss.download.jiayingsoft.com/siss/综合调查统计系统单机版软件升级包-windows版.zip</w:t>
      </w:r>
    </w:p>
    <w:p w14:paraId="3CB01E5D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链接地址务必全路径！即：http开始到 zip 才是网址下载地址。</w:t>
      </w:r>
    </w:p>
    <w:p w14:paraId="4B89A86E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系统升级后， 建议清除浏览器缓存，或者使用无痕模式登录。</w:t>
      </w:r>
    </w:p>
    <w:p w14:paraId="2F7A5F01">
      <w:pPr>
        <w:numPr>
          <w:ilvl w:val="0"/>
          <w:numId w:val="4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报表里灰色格子和绿色格子填不了数怎么办？公式不会看，审核不通过等填报问题。</w:t>
      </w:r>
    </w:p>
    <w:p w14:paraId="049B7053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报表中灰色单元格为自动计算单元格，系统会根据计算公式自动计算涉及的单元格，点击深灰色单元格，在系统底部显示该单元格的计算公式；</w:t>
      </w:r>
    </w:p>
    <w:p w14:paraId="5A30D427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浅白灰色单元格为填报单元格，填报单位可在该类型单元格中进行填写数据；</w:t>
      </w:r>
    </w:p>
    <w:p w14:paraId="1E47B842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白绿色单元格是只读单元格，此类单元格不能填写数据。</w:t>
      </w:r>
    </w:p>
    <w:p w14:paraId="40747885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RW01表数据是与后面的表有关联的如：单位层次部分的数据，省与RW3.41关联、市与RW3.51关联、县与RW3.61关联、乡镇与RW3.71关联。</w:t>
      </w:r>
    </w:p>
    <w:p w14:paraId="4F40572A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此外，关于系统提示审核错误公式核查问题，校验公式表达式中出现感叹号的，感叹号左边是报表表号，感叹号右边，代表表号对应的单元格，出现SUM括号的，代表SUM括号内部的指定区域单元格求和。</w:t>
      </w:r>
    </w:p>
    <w:p w14:paraId="725CBFB8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举例：</w:t>
      </w:r>
    </w:p>
    <w:p w14:paraId="6B33F166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1、</w:t>
      </w:r>
      <w:r>
        <w:rPr>
          <w:rFonts w:ascii="宋体" w:hAnsi="宋体" w:eastAsia="宋体" w:cs="微软雅黑"/>
          <w:kern w:val="0"/>
          <w:sz w:val="24"/>
          <w:lang w:bidi="ar"/>
        </w:rPr>
        <w:t>IF(PS05!E18 &gt;=PS05!F18,1,0)</w:t>
      </w:r>
      <w:r>
        <w:rPr>
          <w:rFonts w:hint="eastAsia" w:ascii="宋体" w:hAnsi="宋体" w:eastAsia="宋体" w:cs="微软雅黑"/>
          <w:kern w:val="0"/>
          <w:sz w:val="24"/>
          <w:lang w:bidi="ar"/>
        </w:rPr>
        <w:t>表示：PS05表的E18单元格的值≥PS05表F18单元格的值；</w:t>
      </w:r>
    </w:p>
    <w:p w14:paraId="42C0C420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2、IF(RW01!D13=SUM(RW01!D20:D24),1,0)表示：RW01表D13单元格值＝RW01表的D20至D24区域单元格之和。</w:t>
      </w:r>
    </w:p>
    <w:p w14:paraId="0FAD95B0">
      <w:pPr>
        <w:numPr>
          <w:ilvl w:val="0"/>
          <w:numId w:val="4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怎么一键汇总？</w:t>
      </w:r>
    </w:p>
    <w:p w14:paraId="11542F8C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数据填报界面，左侧单位树，选中汇总单位，鼠标右键，在弹出菜单选择“整包汇总”即可。</w:t>
      </w:r>
    </w:p>
    <w:p w14:paraId="66E35637">
      <w:pPr>
        <w:numPr>
          <w:ilvl w:val="0"/>
          <w:numId w:val="4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为什么不能修改下下级单位的数据？</w:t>
      </w:r>
    </w:p>
    <w:p w14:paraId="3A6F7C8F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系统不允许修改下下级单位数据，只能修改下一级单位数据，下下级单位数据需要通过其下一级单位修改重新上报调整。</w:t>
      </w:r>
    </w:p>
    <w:p w14:paraId="395E030D">
      <w:pPr>
        <w:numPr>
          <w:ilvl w:val="0"/>
          <w:numId w:val="4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数据上报界面无法勾选单位</w:t>
      </w:r>
    </w:p>
    <w:p w14:paraId="66A7D014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您可以在数据填报界面的左侧，右击单位名称选择整包上报。</w:t>
      </w:r>
    </w:p>
    <w:p w14:paraId="507BB1BB">
      <w:pPr>
        <w:numPr>
          <w:ilvl w:val="0"/>
          <w:numId w:val="4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接收单位数据前还需要在单位管理里新增单位吗？还是直接接收即可？</w:t>
      </w:r>
    </w:p>
    <w:p w14:paraId="345E38D6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系统支持直接接收下级单位的上报数据。</w:t>
      </w:r>
    </w:p>
    <w:p w14:paraId="0A36C50F">
      <w:pPr>
        <w:spacing w:before="624" w:beforeLines="200" w:after="312" w:afterLines="100"/>
        <w:jc w:val="center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（</w:t>
      </w:r>
      <w:r>
        <w:rPr>
          <w:rFonts w:hint="eastAsia" w:ascii="华文中宋" w:hAnsi="华文中宋" w:eastAsia="华文中宋"/>
          <w:sz w:val="32"/>
          <w:szCs w:val="32"/>
          <w:lang w:eastAsia="zh-CN"/>
        </w:rPr>
        <w:t>六</w:t>
      </w:r>
      <w:r>
        <w:rPr>
          <w:rFonts w:hint="eastAsia" w:ascii="华文中宋" w:hAnsi="华文中宋" w:eastAsia="华文中宋"/>
          <w:sz w:val="32"/>
          <w:szCs w:val="32"/>
        </w:rPr>
        <w:t>）打印、数据导入、备份及其他问题</w:t>
      </w:r>
    </w:p>
    <w:p w14:paraId="7830D304">
      <w:pPr>
        <w:numPr>
          <w:ilvl w:val="0"/>
          <w:numId w:val="5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bookmarkStart w:id="0" w:name="OLE_LINK1"/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报表打印和封面打印没有反应</w:t>
      </w:r>
    </w:p>
    <w:p w14:paraId="041C4707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您可根据您操作系统类型选择下载链接，下载对应版本的升级包进行升级，升级包的压缩包里有操作说明。</w:t>
      </w:r>
    </w:p>
    <w:bookmarkEnd w:id="0"/>
    <w:p w14:paraId="4BDD93B6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https://mohrss.download.jiayingsoft.com/siss/综合调查统计系统单机版软件升级包-国产设备版.zip</w:t>
      </w:r>
    </w:p>
    <w:p w14:paraId="0E78817D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https://mohrss.download.jiayingsoft.com/siss/综合调查统计系统单机版软件升级包-windows版.zip</w:t>
      </w:r>
    </w:p>
    <w:p w14:paraId="400C601E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链接地址务必全路径！即：http开始到 zip 才是网址下载地址。</w:t>
      </w:r>
    </w:p>
    <w:p w14:paraId="35D03238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系统升级后，建议清除浏览器缓存。</w:t>
      </w:r>
    </w:p>
    <w:p w14:paraId="695ADB36">
      <w:pPr>
        <w:numPr>
          <w:ilvl w:val="0"/>
          <w:numId w:val="5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如何导入本级单位数据及查看数据？</w:t>
      </w:r>
    </w:p>
    <w:p w14:paraId="5D98A458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导入本单位数据有三种方式：</w:t>
      </w:r>
    </w:p>
    <w:p w14:paraId="43E5BC3B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1.Excel文件导入，在数据填报界面，点击“导入”进行Excel数据导入。</w:t>
      </w:r>
    </w:p>
    <w:p w14:paraId="5F72EB5D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2.如有JUT文件，在数据填报界面，左侧单位树，点击单位，鼠标右键，在弹出菜单选择“单位数据导入”根据提示指定JUT文件即可。</w:t>
      </w:r>
    </w:p>
    <w:p w14:paraId="56BC3702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3.通过数据接收，指定JAR上报文件，可以把JAT文件数据导入系统中。</w:t>
      </w:r>
    </w:p>
    <w:p w14:paraId="0D973AF8">
      <w:pPr>
        <w:numPr>
          <w:ilvl w:val="0"/>
          <w:numId w:val="5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bookmarkStart w:id="1" w:name="_GoBack"/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之前导出的JUK格式的文件可以导入新系统吗</w:t>
      </w:r>
    </w:p>
    <w:bookmarkEnd w:id="1"/>
    <w:p w14:paraId="7DBDFD81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可以。登陆系统进入数据填报界面，选择期别、期别值、报表包，点击单位，加载报表数据后，在界面左侧单位树，鼠标移动到单位名称上方点击鼠标右键，在弹出菜单中，选择“单位数据导入”，根据提示指定JUK文件即可。</w:t>
      </w:r>
    </w:p>
    <w:p w14:paraId="60D53F3D">
      <w:pPr>
        <w:numPr>
          <w:ilvl w:val="0"/>
          <w:numId w:val="5"/>
        </w:numPr>
        <w:spacing w:after="0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换电脑如何把原电脑数据转新电脑？</w:t>
      </w:r>
    </w:p>
    <w:p w14:paraId="11C75480">
      <w:pPr>
        <w:spacing w:after="0" w:line="360" w:lineRule="auto"/>
        <w:ind w:firstLine="480" w:firstLineChars="200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可以通过系统备份方式将原电脑数据在新电脑进行恢复。</w:t>
      </w:r>
    </w:p>
    <w:sectPr>
      <w:pgSz w:w="11906" w:h="16838"/>
      <w:pgMar w:top="1098" w:right="1246" w:bottom="820" w:left="12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4C3C87"/>
    <w:multiLevelType w:val="singleLevel"/>
    <w:tmpl w:val="034C3C8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C38E4F7"/>
    <w:multiLevelType w:val="singleLevel"/>
    <w:tmpl w:val="0C38E4F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1386C0B"/>
    <w:multiLevelType w:val="singleLevel"/>
    <w:tmpl w:val="31386C0B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EAE3368"/>
    <w:multiLevelType w:val="singleLevel"/>
    <w:tmpl w:val="7EAE3368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7F261A10"/>
    <w:multiLevelType w:val="singleLevel"/>
    <w:tmpl w:val="7F261A1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yYjYzZTFjNDVmNzgyZGNmZDZkZDViYjU2MWU5NmMifQ=="/>
  </w:docVars>
  <w:rsids>
    <w:rsidRoot w:val="0CF0429E"/>
    <w:rsid w:val="00054E9E"/>
    <w:rsid w:val="00065563"/>
    <w:rsid w:val="0007154A"/>
    <w:rsid w:val="001539A7"/>
    <w:rsid w:val="00185727"/>
    <w:rsid w:val="002C61DD"/>
    <w:rsid w:val="0051326A"/>
    <w:rsid w:val="00573C5C"/>
    <w:rsid w:val="00B9065F"/>
    <w:rsid w:val="00C52AA2"/>
    <w:rsid w:val="00EA5DF9"/>
    <w:rsid w:val="0CF0429E"/>
    <w:rsid w:val="25E90644"/>
    <w:rsid w:val="30105539"/>
    <w:rsid w:val="32D80EBB"/>
    <w:rsid w:val="44237315"/>
    <w:rsid w:val="44F5130D"/>
    <w:rsid w:val="47ED61B8"/>
    <w:rsid w:val="5491381E"/>
    <w:rsid w:val="770353AB"/>
    <w:rsid w:val="7D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Revision"/>
    <w: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2539</Words>
  <Characters>3269</Characters>
  <Lines>20</Lines>
  <Paragraphs>5</Paragraphs>
  <TotalTime>448</TotalTime>
  <ScaleCrop>false</ScaleCrop>
  <LinksUpToDate>false</LinksUpToDate>
  <CharactersWithSpaces>3340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2025-02-13T10:13:00Z</dcterms:created>
  <dc:creator>程林</dc:creator>
  <cp:lastModifiedBy>Administrator</cp:lastModifiedBy>
  <dcterms:modified xsi:type="dcterms:W3CDTF">2025-02-24T09:14:26Z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256C4A2FC4DA4ED3A3812484B18CF4A2_11</vt:lpwstr>
  </property>
  <property fmtid="{D5CDD505-2E9C-101B-9397-08002B2CF9AE}" pid="4" name="KSOTemplateDocerSaveRecord">
    <vt:lpwstr>eyJoZGlkIjoiOTBjYTVlYWM3MDk4ZDI3MGE2YjA4YTFkNzRlNmJmMGIiLCJ1c2VySWQiOiIxMDE3MTQ0MTIyIn0=</vt:lpwstr>
  </property>
</Properties>
</file>