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7e317de564126" /><Relationship Type="http://schemas.openxmlformats.org/package/2006/relationships/metadata/core-properties" Target="/package/services/metadata/core-properties/32927c4637fa4c678c6bfc92ff57864d.psmdcp" Id="Re16d6f8d28834f5e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/>
        <w:spacing w:line="800" w:lineRule="exact"/>
        <w:ind w:firstLine="1400"/>
        <w:jc w:val="both"/>
      </w:pPr>
      <w:r>
        <w:rPr>
          <w:b/>
          <w:sz w:val="42"/>
          <w:rFonts w:hint="eastAsia" w:ascii="SimSun" w:hAnsi="SimSun" w:eastAsia="SimSun"/>
          <w:color w:val="000000"/>
        </w:rPr>
        <w:t xml:space="preserve">关于贯彻实施新修订的劳动合同法</w:t>
      </w:r>
    </w:p>
    <w:p>
      <w:pPr>
        <w:tabs/>
        <w:spacing w:after="460" w:line="840" w:lineRule="exact"/>
        <w:ind/>
        <w:jc w:val="center"/>
      </w:pPr>
      <w:r>
        <w:rPr>
          <w:b/>
          <w:sz w:val="44"/>
          <w:rFonts w:hint="eastAsia" w:ascii="SimSun" w:hAnsi="SimSun" w:eastAsia="SimSun"/>
          <w:color w:val="000000"/>
        </w:rPr>
        <w:t xml:space="preserve">严格规范劳务派遣的通知</w:t>
      </w:r>
    </w:p>
    <w:p>
      <w:pPr>
        <w:tabs/>
        <w:spacing w:after="600" w:line="640" w:lineRule="exact"/>
        <w:ind/>
        <w:jc w:val="center"/>
      </w:pPr>
      <w:r>
        <w:rPr>
          <w:sz w:val="34"/>
          <w:rFonts w:hint="eastAsia" w:ascii="SimSun" w:hAnsi="SimSun" w:eastAsia="SimSun"/>
          <w:color w:val="000000"/>
        </w:rPr>
        <w:t xml:space="preserve">内人社发〔2013〕11号</w:t>
      </w:r>
    </w:p>
    <w:p>
      <w:pPr>
        <w:tabs/>
        <w:spacing w:line="640" w:lineRule="exact"/>
        <w:ind w:firstLine="0"/>
        <w:jc w:val="left"/>
      </w:pPr>
      <w:r>
        <w:rPr>
          <w:sz w:val="34"/>
          <w:rFonts w:hint="eastAsia" w:ascii="SimSun" w:hAnsi="SimSun" w:eastAsia="SimSun"/>
          <w:color w:val="000000"/>
        </w:rPr>
        <w:t xml:space="preserve">各盟市人力资源社会保障局：</w:t>
      </w:r>
    </w:p>
    <w:p>
      <w:pPr>
        <w:tabs/>
        <w:spacing w:line="660" w:lineRule="exact"/>
        <w:ind w:firstLine="720"/>
        <w:jc w:val="both"/>
      </w:pPr>
      <w:r>
        <w:rPr>
          <w:sz w:val="34"/>
          <w:rFonts w:hint="eastAsia" w:ascii="SimSun" w:hAnsi="SimSun" w:eastAsia="SimSun"/>
          <w:color w:val="000000"/>
        </w:rPr>
        <w:t xml:space="preserve">2012年12月28日，第十一届全国人民代表大会常务委员会</w:t>
      </w:r>
      <w:r>
        <w:rPr>
          <w:sz w:val="34"/>
          <w:rFonts w:hint="eastAsia" w:ascii="SimSun" w:hAnsi="SimSun" w:eastAsia="SimSun"/>
          <w:color w:val="000000"/>
        </w:rPr>
        <w:t xml:space="preserve">第三十次会议通过《关于修改《中华人民共和国劳动合同法》的</w:t>
      </w:r>
      <w:r>
        <w:rPr>
          <w:sz w:val="34"/>
          <w:rFonts w:hint="eastAsia" w:ascii="SimSun" w:hAnsi="SimSun" w:eastAsia="SimSun"/>
          <w:color w:val="000000"/>
        </w:rPr>
        <w:t xml:space="preserve">决定》，重点对劳务派遣作了新的法律规定，自今年7月1日起</w:t>
      </w:r>
      <w:r>
        <w:rPr>
          <w:sz w:val="34"/>
          <w:rFonts w:hint="eastAsia" w:ascii="SimSun" w:hAnsi="SimSun" w:eastAsia="SimSun"/>
          <w:color w:val="000000"/>
        </w:rPr>
        <w:t xml:space="preserve">施行。为做好贯彻实施工作，进一步规范劳务派遣工作，现就有</w:t>
      </w:r>
      <w:r>
        <w:rPr>
          <w:sz w:val="34"/>
          <w:rFonts w:hint="eastAsia" w:ascii="SimSun" w:hAnsi="SimSun" w:eastAsia="SimSun"/>
          <w:color w:val="000000"/>
        </w:rPr>
        <w:t xml:space="preserve">关事项通知如下：</w:t>
      </w:r>
    </w:p>
    <w:p>
      <w:pPr>
        <w:tabs/>
        <w:spacing w:line="640" w:lineRule="exact"/>
        <w:ind w:firstLine="720"/>
        <w:jc w:val="both"/>
      </w:pPr>
      <w:r>
        <w:rPr>
          <w:b/>
          <w:sz w:val="34"/>
          <w:rFonts w:hint="eastAsia" w:ascii="SimSun" w:hAnsi="SimSun" w:eastAsia="SimSun"/>
          <w:color w:val="000000"/>
        </w:rPr>
        <w:t xml:space="preserve">一、充分认识贯彻实施新修订劳动合同法严格规范劳务派遣</w:t>
      </w:r>
      <w:r>
        <w:rPr>
          <w:b/>
          <w:sz w:val="34"/>
          <w:rFonts w:hint="eastAsia" w:ascii="SimSun" w:hAnsi="SimSun" w:eastAsia="SimSun"/>
          <w:color w:val="000000"/>
        </w:rPr>
        <w:t xml:space="preserve">的重要意义</w:t>
      </w:r>
    </w:p>
    <w:p>
      <w:pPr>
        <w:tabs/>
        <w:spacing w:line="660" w:lineRule="exact"/>
        <w:ind w:firstLine="720"/>
        <w:jc w:val="both"/>
        <w:sectPr>
          <w:type w:val="continuous"/>
          <w:pgSz w:w="12560" w:h="16840" w:orient="portrait"/>
          <w:pgMar w:top="1440" w:right="820" w:bottom="1440" w:left="1420" w:header="0" w:footer="0"/>
          <w:cols w:equalWidth="true" w:num="1"/>
          <w:footerReference w:type="default" r:id="R7b8854f9042043cd"/>
        </w:sectPr>
      </w:pPr>
      <w:r>
        <w:rPr>
          <w:sz w:val="34"/>
          <w:rFonts w:hint="eastAsia" w:ascii="SimSun" w:hAnsi="SimSun" w:eastAsia="SimSun"/>
          <w:color w:val="000000"/>
        </w:rPr>
        <w:t xml:space="preserve">劳务派遣作为一种补充用工方式，在满足用人单位灵活用工</w:t>
      </w:r>
      <w:r>
        <w:rPr>
          <w:sz w:val="34"/>
          <w:rFonts w:hint="eastAsia" w:ascii="SimSun" w:hAnsi="SimSun" w:eastAsia="SimSun"/>
          <w:color w:val="000000"/>
        </w:rPr>
        <w:t xml:space="preserve">需要和解决摩擦失业、促进劳动者就业等方面发挥了积极作用。</w:t>
      </w:r>
      <w:r>
        <w:rPr>
          <w:sz w:val="34"/>
          <w:rFonts w:hint="eastAsia" w:ascii="SimSun" w:hAnsi="SimSun" w:eastAsia="SimSun"/>
          <w:color w:val="000000"/>
        </w:rPr>
        <w:t xml:space="preserve">但在实践中也存在部分用工单位超范围使用被派遣劳动者、部分</w:t>
      </w:r>
      <w:r>
        <w:rPr>
          <w:sz w:val="34"/>
          <w:rFonts w:hint="eastAsia" w:ascii="SimSun" w:hAnsi="SimSun" w:eastAsia="SimSun"/>
          <w:color w:val="000000"/>
        </w:rPr>
        <w:t xml:space="preserve">劳务派遣单位不与被派遣劳动者签订劳动合同、不依法缴纳社会</w:t>
      </w:r>
      <w:r>
        <w:rPr>
          <w:sz w:val="34"/>
          <w:rFonts w:hint="eastAsia" w:ascii="SimSun" w:hAnsi="SimSun" w:eastAsia="SimSun"/>
          <w:color w:val="000000"/>
        </w:rPr>
        <w:t xml:space="preserve">保险费、被派遣劳动者与用工单位同岗位劳动者同工不同酬等问</w:t>
      </w:r>
      <w:r>
        <w:rPr>
          <w:sz w:val="34"/>
          <w:rFonts w:hint="eastAsia" w:ascii="SimSun" w:hAnsi="SimSun" w:eastAsia="SimSun"/>
          <w:color w:val="000000"/>
        </w:rPr>
        <w:t xml:space="preserve">题，损害了被派遣劳动者的合法权益，影响了劳动关系的和谐稳</w:t>
      </w:r>
      <w:r>
        <w:rPr>
          <w:sz w:val="34"/>
          <w:rFonts w:hint="eastAsia" w:ascii="SimSun" w:hAnsi="SimSun" w:eastAsia="SimSun"/>
          <w:color w:val="000000"/>
        </w:rPr>
        <w:t xml:space="preserve">定。这次全国人大常委会通过修改劳动合同法的决定，从设立经</w:t>
      </w:r>
      <w:br w:type="page"/>
    </w:p>
    <w:p>
      <w:pPr>
        <w:tabs/>
        <w:spacing w:line="640" w:lineRule="exact"/>
        <w:ind w:firstLine="0"/>
        <w:jc w:val="both"/>
      </w:pPr>
      <w:r>
        <w:rPr>
          <w:sz w:val="34"/>
          <w:rFonts w:hint="eastAsia" w:ascii="SimSun" w:hAnsi="SimSun" w:eastAsia="SimSun"/>
          <w:color w:val="000000"/>
        </w:rPr>
        <w:t xml:space="preserve">营劳务派遣业务行政许可、进一步界定“三性”工作岗位范围、</w:t>
      </w:r>
      <w:r>
        <w:rPr>
          <w:sz w:val="34"/>
          <w:rFonts w:hint="eastAsia" w:ascii="SimSun" w:hAnsi="SimSun" w:eastAsia="SimSun"/>
          <w:color w:val="000000"/>
        </w:rPr>
        <w:t xml:space="preserve">严格控制劳务派遣用工数量、落实被派遣劳动者同工同酬权利和</w:t>
      </w:r>
      <w:r>
        <w:rPr>
          <w:sz w:val="34"/>
          <w:rFonts w:hint="eastAsia" w:ascii="SimSun" w:hAnsi="SimSun" w:eastAsia="SimSun"/>
          <w:color w:val="000000"/>
        </w:rPr>
        <w:t xml:space="preserve">加重违法行为法律责任等方面作出了新的法律规定。认真贯彻实</w:t>
      </w:r>
      <w:r>
        <w:rPr>
          <w:sz w:val="34"/>
          <w:rFonts w:hint="eastAsia" w:ascii="SimSun" w:hAnsi="SimSun" w:eastAsia="SimSun"/>
          <w:color w:val="000000"/>
        </w:rPr>
        <w:t xml:space="preserve">施新修订的劳动合同法，严格规范劳务派遣，对维护广大被派遣</w:t>
      </w:r>
      <w:r>
        <w:rPr>
          <w:sz w:val="34"/>
          <w:rFonts w:hint="eastAsia" w:ascii="SimSun" w:hAnsi="SimSun" w:eastAsia="SimSun"/>
          <w:color w:val="000000"/>
        </w:rPr>
        <w:t xml:space="preserve">劳动者的合法权益，构建和谐劳动关系，促进企业健康发展，保</w:t>
      </w:r>
      <w:r>
        <w:rPr>
          <w:sz w:val="34"/>
          <w:rFonts w:hint="eastAsia" w:ascii="SimSun" w:hAnsi="SimSun" w:eastAsia="SimSun"/>
          <w:color w:val="000000"/>
        </w:rPr>
        <w:t xml:space="preserve">持社会稳定具有重要意义。各级人力资源社会保障部门要充分认</w:t>
      </w:r>
      <w:r>
        <w:rPr>
          <w:sz w:val="34"/>
          <w:rFonts w:hint="eastAsia" w:ascii="SimSun" w:hAnsi="SimSun" w:eastAsia="SimSun"/>
          <w:color w:val="000000"/>
        </w:rPr>
        <w:t xml:space="preserve">识做好这项工作的重要性和紧迫性，按照解决突出问题与建立长</w:t>
      </w:r>
      <w:r>
        <w:rPr>
          <w:sz w:val="34"/>
          <w:rFonts w:hint="eastAsia" w:ascii="SimSun" w:hAnsi="SimSun" w:eastAsia="SimSun"/>
          <w:color w:val="000000"/>
        </w:rPr>
        <w:t xml:space="preserve">效机制相结合、依法规范管理与加强指导服务相结合的原则，采</w:t>
      </w:r>
      <w:r>
        <w:rPr>
          <w:sz w:val="34"/>
          <w:rFonts w:hint="eastAsia" w:ascii="SimSun" w:hAnsi="SimSun" w:eastAsia="SimSun"/>
          <w:color w:val="000000"/>
        </w:rPr>
        <w:t xml:space="preserve">取切实有效的措施，将新修订劳动合同法的各项规定贯彻落实到</w:t>
      </w:r>
      <w:r>
        <w:rPr>
          <w:sz w:val="34"/>
          <w:rFonts w:hint="eastAsia" w:ascii="SimSun" w:hAnsi="SimSun" w:eastAsia="SimSun"/>
          <w:color w:val="000000"/>
        </w:rPr>
        <w:t xml:space="preserve">位，实现劳务派遣单位依法规范经营、用工单位依法合理使用被</w:t>
      </w:r>
      <w:r>
        <w:rPr>
          <w:sz w:val="34"/>
          <w:rFonts w:hint="eastAsia" w:ascii="SimSun" w:hAnsi="SimSun" w:eastAsia="SimSun"/>
          <w:color w:val="000000"/>
        </w:rPr>
        <w:t xml:space="preserve">派遣劳动者、被派遣劳动者合法权益得到有效保护的目标，促进</w:t>
      </w:r>
      <w:r>
        <w:rPr>
          <w:sz w:val="34"/>
          <w:rFonts w:hint="eastAsia" w:ascii="SimSun" w:hAnsi="SimSun" w:eastAsia="SimSun"/>
          <w:color w:val="000000"/>
        </w:rPr>
        <w:t xml:space="preserve">劳务派遣规范有序发展。</w:t>
      </w:r>
    </w:p>
    <w:p>
      <w:pPr>
        <w:tabs/>
        <w:spacing w:line="640" w:lineRule="exact"/>
        <w:ind w:firstLine="680"/>
        <w:jc w:val="left"/>
      </w:pPr>
      <w:r>
        <w:rPr>
          <w:b/>
          <w:sz w:val="34"/>
          <w:rFonts w:hint="eastAsia" w:ascii="SimSun" w:hAnsi="SimSun" w:eastAsia="SimSun"/>
          <w:color w:val="000000"/>
        </w:rPr>
        <w:t xml:space="preserve">二、全面开展规范劳务派遣专项行动</w:t>
      </w:r>
    </w:p>
    <w:p>
      <w:pPr>
        <w:tabs/>
        <w:spacing w:line="660" w:lineRule="exact"/>
        <w:ind w:firstLine="700"/>
        <w:jc w:val="both"/>
        <w:sectPr>
          <w:type w:val="continuous"/>
          <w:pgSz w:w="12360" w:h="16840" w:orient="portrait"/>
          <w:pgMar w:top="1200" w:right="1180" w:bottom="1440" w:left="1220" w:header="0" w:footer="0"/>
          <w:cols w:equalWidth="true" w:num="1"/>
          <w:footerReference w:type="default" r:id="Raabd4f80ed124e5d"/>
        </w:sectPr>
      </w:pPr>
      <w:r>
        <w:rPr>
          <w:sz w:val="34"/>
          <w:rFonts w:hint="eastAsia" w:ascii="SimSun" w:hAnsi="SimSun" w:eastAsia="SimSun"/>
          <w:color w:val="000000"/>
        </w:rPr>
        <w:t xml:space="preserve">根据全国人大常委会修改劳动合同法的决定，现在离新的法</w:t>
      </w:r>
      <w:r>
        <w:rPr>
          <w:sz w:val="34"/>
          <w:rFonts w:hint="eastAsia" w:ascii="SimSun" w:hAnsi="SimSun" w:eastAsia="SimSun"/>
          <w:color w:val="000000"/>
        </w:rPr>
        <w:t xml:space="preserve">律规定正式施行还有五个月的时间。为使新修订的法律能够全面</w:t>
      </w:r>
      <w:r>
        <w:rPr>
          <w:sz w:val="34"/>
          <w:rFonts w:hint="eastAsia" w:ascii="SimSun" w:hAnsi="SimSun" w:eastAsia="SimSun"/>
          <w:color w:val="000000"/>
        </w:rPr>
        <w:t xml:space="preserve">贯彻实施，按属地管理的原则，对现有劳务派遣单位、用工单位</w:t>
      </w:r>
      <w:r>
        <w:rPr>
          <w:sz w:val="34"/>
          <w:rFonts w:hint="eastAsia" w:ascii="SimSun" w:hAnsi="SimSun" w:eastAsia="SimSun"/>
          <w:color w:val="000000"/>
        </w:rPr>
        <w:t xml:space="preserve">及其派遣使用劳动者的情况集中开展一次专项检查活动（专项检</w:t>
      </w:r>
      <w:r>
        <w:rPr>
          <w:sz w:val="34"/>
          <w:rFonts w:hint="eastAsia" w:ascii="SimSun" w:hAnsi="SimSun" w:eastAsia="SimSun"/>
          <w:color w:val="000000"/>
        </w:rPr>
        <w:t xml:space="preserve">查通知另发）。对劳务派遣单位进行清理整顿，依法取缔不具备</w:t>
      </w:r>
      <w:r>
        <w:rPr>
          <w:sz w:val="34"/>
          <w:rFonts w:hint="eastAsia" w:ascii="SimSun" w:hAnsi="SimSun" w:eastAsia="SimSun"/>
          <w:color w:val="000000"/>
        </w:rPr>
        <w:t xml:space="preserve">法定资质的劳务派遣机构，依法整顿用人单位自行设立劳务派遣</w:t>
      </w:r>
      <w:r>
        <w:rPr>
          <w:sz w:val="34"/>
          <w:rFonts w:hint="eastAsia" w:ascii="SimSun" w:hAnsi="SimSun" w:eastAsia="SimSun"/>
          <w:color w:val="000000"/>
        </w:rPr>
        <w:t xml:space="preserve">机构向本单位或者所属单位派遣劳动者的行为。</w:t>
      </w:r>
      <w:br w:type="page"/>
    </w:p>
    <w:p>
      <w:pPr>
        <w:tabs/>
        <w:spacing w:line="640" w:lineRule="exact"/>
        <w:ind w:firstLine="740"/>
        <w:jc w:val="both"/>
      </w:pPr>
      <w:r>
        <w:rPr>
          <w:sz w:val="32"/>
          <w:rFonts w:hint="eastAsia" w:ascii="SimSun" w:hAnsi="SimSun" w:eastAsia="SimSun"/>
          <w:color w:val="000000"/>
        </w:rPr>
        <w:t xml:space="preserve">要加强对劳务派遣和用工行为的规范指导，依法纠正和查处</w:t>
      </w:r>
      <w:r>
        <w:rPr>
          <w:sz w:val="32"/>
          <w:rFonts w:hint="eastAsia" w:ascii="SimSun" w:hAnsi="SimSun" w:eastAsia="SimSun"/>
          <w:color w:val="000000"/>
        </w:rPr>
        <w:t xml:space="preserve">劳务派遣单位不签订劳动合同、劳动合同期限不足两年、违法解</w:t>
      </w:r>
      <w:r>
        <w:rPr>
          <w:sz w:val="32"/>
          <w:rFonts w:hint="eastAsia" w:ascii="SimSun" w:hAnsi="SimSun" w:eastAsia="SimSun"/>
          <w:color w:val="000000"/>
        </w:rPr>
        <w:t xml:space="preserve">除终止劳动合同、不参加社会保险、克扣劳动报酬、向被派遣劳</w:t>
      </w:r>
      <w:r>
        <w:rPr>
          <w:sz w:val="32"/>
          <w:rFonts w:hint="eastAsia" w:ascii="SimSun" w:hAnsi="SimSun" w:eastAsia="SimSun"/>
          <w:color w:val="000000"/>
        </w:rPr>
        <w:t xml:space="preserve">动者收取押金以及未与用工单位签订劳务派遣协议等违法行为；</w:t>
      </w:r>
      <w:r>
        <w:rPr>
          <w:sz w:val="32"/>
          <w:rFonts w:hint="eastAsia" w:ascii="SimSun" w:hAnsi="SimSun" w:eastAsia="SimSun"/>
          <w:color w:val="000000"/>
        </w:rPr>
        <w:t xml:space="preserve">对劳动合同和劳务派遣协议的内容不符合按照同工同酬原则实</w:t>
      </w:r>
      <w:r>
        <w:rPr>
          <w:sz w:val="32"/>
          <w:rFonts w:hint="eastAsia" w:ascii="SimSun" w:hAnsi="SimSun" w:eastAsia="SimSun"/>
          <w:color w:val="000000"/>
        </w:rPr>
        <w:t xml:space="preserve">行相同的劳动报酬分配办法规定的，要督促指导劳务派遣单位和</w:t>
      </w:r>
      <w:r>
        <w:rPr>
          <w:sz w:val="32"/>
          <w:rFonts w:hint="eastAsia" w:ascii="SimSun" w:hAnsi="SimSun" w:eastAsia="SimSun"/>
          <w:color w:val="000000"/>
        </w:rPr>
        <w:t xml:space="preserve">用工单位及时进行调整；对修改劳动合同法的决定施行前新开展</w:t>
      </w:r>
      <w:r>
        <w:rPr>
          <w:sz w:val="32"/>
          <w:rFonts w:hint="eastAsia" w:ascii="SimSun" w:hAnsi="SimSun" w:eastAsia="SimSun"/>
          <w:color w:val="000000"/>
        </w:rPr>
        <w:t xml:space="preserve">劳务派遣业务的，也要按照修改劳动合同法的决定精神积极做好</w:t>
      </w:r>
      <w:r>
        <w:rPr>
          <w:sz w:val="32"/>
          <w:rFonts w:hint="eastAsia" w:ascii="SimSun" w:hAnsi="SimSun" w:eastAsia="SimSun"/>
          <w:color w:val="000000"/>
        </w:rPr>
        <w:t xml:space="preserve">引导工作，积极指导用工单位确定“三性岗位”用工，实现劳务</w:t>
      </w:r>
      <w:r>
        <w:rPr>
          <w:sz w:val="32"/>
          <w:rFonts w:hint="eastAsia" w:ascii="SimSun" w:hAnsi="SimSun" w:eastAsia="SimSun"/>
          <w:color w:val="000000"/>
        </w:rPr>
        <w:t xml:space="preserve">派遣用工的平稳过渡，依照市场规则，优胜劣汰，通过市场机制</w:t>
      </w:r>
      <w:r>
        <w:rPr>
          <w:sz w:val="32"/>
          <w:rFonts w:hint="eastAsia" w:ascii="SimSun" w:hAnsi="SimSun" w:eastAsia="SimSun"/>
          <w:color w:val="000000"/>
        </w:rPr>
        <w:t xml:space="preserve">自行调节，自行组合，规范有序的发展劳务派遣用工行为。</w:t>
      </w:r>
    </w:p>
    <w:p>
      <w:pPr>
        <w:tabs/>
        <w:spacing w:line="620" w:lineRule="exact"/>
        <w:ind w:firstLine="740"/>
        <w:jc w:val="left"/>
      </w:pPr>
      <w:r>
        <w:rPr>
          <w:b/>
          <w:sz w:val="32"/>
          <w:rFonts w:hint="eastAsia" w:ascii="SimSun" w:hAnsi="SimSun" w:eastAsia="SimSun"/>
          <w:color w:val="000000"/>
        </w:rPr>
        <w:t xml:space="preserve">三、建立健全加强劳务派遣监管的长效机制</w:t>
      </w:r>
    </w:p>
    <w:p>
      <w:pPr>
        <w:tabs/>
        <w:spacing w:line="680" w:lineRule="exact"/>
        <w:ind w:firstLine="740"/>
        <w:jc w:val="both"/>
        <w:sectPr>
          <w:type w:val="continuous"/>
          <w:pgSz w:w="12300" w:h="16840" w:orient="portrait"/>
          <w:pgMar w:top="1440" w:right="840" w:bottom="1440" w:left="1200" w:header="0" w:footer="0"/>
          <w:cols w:equalWidth="true" w:num="1"/>
          <w:footerReference w:type="default" r:id="Rba25ab32d1744225"/>
        </w:sectPr>
      </w:pPr>
      <w:r>
        <w:rPr>
          <w:sz w:val="36"/>
          <w:rFonts w:hint="eastAsia" w:ascii="SimSun" w:hAnsi="SimSun" w:eastAsia="SimSun"/>
          <w:color w:val="000000"/>
        </w:rPr>
        <w:t xml:space="preserve">要切实做好经营劳务派遣业务的行政许可工作，在修改劳动</w:t>
      </w:r>
      <w:r>
        <w:rPr>
          <w:sz w:val="36"/>
          <w:rFonts w:hint="eastAsia" w:ascii="SimSun" w:hAnsi="SimSun" w:eastAsia="SimSun"/>
          <w:color w:val="000000"/>
        </w:rPr>
        <w:t xml:space="preserve">合同法的决定正式施行后，对申请行政许可的劳务派遣单位，人</w:t>
      </w:r>
      <w:r>
        <w:rPr>
          <w:sz w:val="36"/>
          <w:rFonts w:hint="eastAsia" w:ascii="SimSun" w:hAnsi="SimSun" w:eastAsia="SimSun"/>
          <w:color w:val="000000"/>
        </w:rPr>
        <w:t xml:space="preserve">力资源社会保障部门要依法及时办理行政许可（劳务派遣经营许</w:t>
      </w:r>
      <w:r>
        <w:rPr>
          <w:sz w:val="36"/>
          <w:rFonts w:hint="eastAsia" w:ascii="SimSun" w:hAnsi="SimSun" w:eastAsia="SimSun"/>
          <w:color w:val="000000"/>
        </w:rPr>
        <w:t xml:space="preserve">可规定另行制定），并指导其依法办理公司登记。要对已经依法</w:t>
      </w:r>
      <w:r>
        <w:rPr>
          <w:sz w:val="36"/>
          <w:rFonts w:hint="eastAsia" w:ascii="SimSun" w:hAnsi="SimSun" w:eastAsia="SimSun"/>
          <w:color w:val="000000"/>
        </w:rPr>
        <w:t xml:space="preserve">取得行政许可并办理公司登记的劳务派遣单位实行年度核查制</w:t>
      </w:r>
      <w:r>
        <w:rPr>
          <w:sz w:val="36"/>
          <w:rFonts w:hint="eastAsia" w:ascii="SimSun" w:hAnsi="SimSun" w:eastAsia="SimSun"/>
          <w:color w:val="000000"/>
        </w:rPr>
        <w:t xml:space="preserve">度，对未通过核查的，依照有关规定撤销行政许可。建立登记公</w:t>
      </w:r>
      <w:r>
        <w:rPr>
          <w:sz w:val="36"/>
          <w:rFonts w:hint="eastAsia" w:ascii="SimSun" w:hAnsi="SimSun" w:eastAsia="SimSun"/>
          <w:color w:val="000000"/>
        </w:rPr>
        <w:t xml:space="preserve">告制度，对诚信依法经营的劳务派遣单位向社会予以公告，自治</w:t>
      </w:r>
      <w:r>
        <w:rPr>
          <w:sz w:val="36"/>
          <w:rFonts w:hint="eastAsia" w:ascii="SimSun" w:hAnsi="SimSun" w:eastAsia="SimSun"/>
          <w:color w:val="000000"/>
        </w:rPr>
        <w:t xml:space="preserve">区人力资源社会保障厅网站将不定期公告。</w:t>
      </w:r>
      <w:br w:type="page"/>
    </w:p>
    <w:p>
      <w:pPr>
        <w:tabs/>
        <w:spacing w:line="640" w:lineRule="exact"/>
        <w:ind w:firstLine="720"/>
        <w:jc w:val="both"/>
      </w:pPr>
      <w:r>
        <w:rPr>
          <w:sz w:val="32"/>
          <w:rFonts w:hint="eastAsia" w:ascii="SimSun" w:hAnsi="SimSun" w:eastAsia="SimSun"/>
          <w:color w:val="000000"/>
        </w:rPr>
        <w:t xml:space="preserve">要健全劳务派遣单位用工备案制度，指导督促劳务派遣单位</w:t>
      </w:r>
      <w:r>
        <w:rPr>
          <w:sz w:val="32"/>
          <w:rFonts w:hint="eastAsia" w:ascii="SimSun" w:hAnsi="SimSun" w:eastAsia="SimSun"/>
          <w:color w:val="000000"/>
        </w:rPr>
        <w:t xml:space="preserve">依法建立职工名册，按自治区人力资源社会保障厅、民政厅、工</w:t>
      </w:r>
      <w:r>
        <w:rPr>
          <w:sz w:val="32"/>
          <w:rFonts w:hint="eastAsia" w:ascii="SimSun" w:hAnsi="SimSun" w:eastAsia="SimSun"/>
          <w:color w:val="000000"/>
        </w:rPr>
        <w:t xml:space="preserve">商局、质监局、地税局《关于印发内蒙古自治区劳动用工备案管</w:t>
      </w:r>
      <w:r>
        <w:rPr>
          <w:sz w:val="32"/>
          <w:rFonts w:hint="eastAsia" w:ascii="SimSun" w:hAnsi="SimSun" w:eastAsia="SimSun"/>
          <w:color w:val="000000"/>
        </w:rPr>
        <w:t xml:space="preserve">理办法（试行）的通知》（内人社发［2012］108号）要求，及时</w:t>
      </w:r>
      <w:r>
        <w:rPr>
          <w:sz w:val="32"/>
          <w:rFonts w:hint="eastAsia" w:ascii="SimSun" w:hAnsi="SimSun" w:eastAsia="SimSun"/>
          <w:color w:val="000000"/>
        </w:rPr>
        <w:t xml:space="preserve">办理劳动用工备案手续，用人单位跨地区使用劳务派遣劳动者的</w:t>
      </w:r>
      <w:r>
        <w:rPr>
          <w:sz w:val="32"/>
          <w:rFonts w:hint="eastAsia" w:ascii="SimSun" w:hAnsi="SimSun" w:eastAsia="SimSun"/>
          <w:color w:val="000000"/>
        </w:rPr>
        <w:t xml:space="preserve">要向用工当地人力资源社会保障部门备案。同时督促劳务派遣单</w:t>
      </w:r>
      <w:r>
        <w:rPr>
          <w:sz w:val="32"/>
          <w:rFonts w:hint="eastAsia" w:ascii="SimSun" w:hAnsi="SimSun" w:eastAsia="SimSun"/>
          <w:color w:val="000000"/>
        </w:rPr>
        <w:t xml:space="preserve">位每年年底前向当地人力资源社会保障部门报告与被派遣劳动</w:t>
      </w:r>
      <w:r>
        <w:rPr>
          <w:sz w:val="32"/>
          <w:rFonts w:hint="eastAsia" w:ascii="SimSun" w:hAnsi="SimSun" w:eastAsia="SimSun"/>
          <w:color w:val="000000"/>
        </w:rPr>
        <w:t xml:space="preserve">者订立、履行劳动合同以及与用工单位订立、履行劳务派遣协议</w:t>
      </w:r>
      <w:r>
        <w:rPr>
          <w:sz w:val="32"/>
          <w:rFonts w:hint="eastAsia" w:ascii="SimSun" w:hAnsi="SimSun" w:eastAsia="SimSun"/>
          <w:color w:val="000000"/>
        </w:rPr>
        <w:t xml:space="preserve">等法定义务情况，为实行年检制度打好基础，实现对劳务派遣的</w:t>
      </w:r>
      <w:r>
        <w:rPr>
          <w:sz w:val="32"/>
          <w:rFonts w:hint="eastAsia" w:ascii="SimSun" w:hAnsi="SimSun" w:eastAsia="SimSun"/>
          <w:color w:val="000000"/>
        </w:rPr>
        <w:t xml:space="preserve">全面、动态监管。</w:t>
      </w:r>
    </w:p>
    <w:p>
      <w:pPr>
        <w:tabs/>
        <w:spacing w:line="660" w:lineRule="exact"/>
        <w:ind w:firstLine="720"/>
        <w:jc w:val="both"/>
      </w:pPr>
      <w:r>
        <w:rPr>
          <w:sz w:val="32"/>
          <w:rFonts w:hint="eastAsia" w:ascii="SimSun" w:hAnsi="SimSun" w:eastAsia="SimSun"/>
          <w:color w:val="000000"/>
        </w:rPr>
        <w:t xml:space="preserve">要加大对劳务派遣的监察执法力度，将劳务派遣单位和用工</w:t>
      </w:r>
      <w:r>
        <w:rPr>
          <w:sz w:val="32"/>
          <w:rFonts w:hint="eastAsia" w:ascii="SimSun" w:hAnsi="SimSun" w:eastAsia="SimSun"/>
          <w:color w:val="000000"/>
        </w:rPr>
        <w:t xml:space="preserve">单位遵守新修订劳动合同法的情况作为每年开展劳动用工专项</w:t>
      </w:r>
      <w:r>
        <w:rPr>
          <w:sz w:val="32"/>
          <w:rFonts w:hint="eastAsia" w:ascii="SimSun" w:hAnsi="SimSun" w:eastAsia="SimSun"/>
          <w:color w:val="000000"/>
        </w:rPr>
        <w:t xml:space="preserve">检查的重点内容，依法严肃查处劳务派遣用工中的各类违法行</w:t>
      </w:r>
      <w:r>
        <w:rPr>
          <w:sz w:val="32"/>
          <w:rFonts w:hint="eastAsia" w:ascii="SimSun" w:hAnsi="SimSun" w:eastAsia="SimSun"/>
          <w:color w:val="000000"/>
        </w:rPr>
        <w:t xml:space="preserve">为。各级劳动保障监察机构要建立跨地区执法监管协作机制，切</w:t>
      </w:r>
      <w:r>
        <w:rPr>
          <w:sz w:val="32"/>
          <w:rFonts w:hint="eastAsia" w:ascii="SimSun" w:hAnsi="SimSun" w:eastAsia="SimSun"/>
          <w:color w:val="000000"/>
        </w:rPr>
        <w:t xml:space="preserve">实维护跨地区被派遣劳动者的合法权益。</w:t>
      </w:r>
    </w:p>
    <w:p>
      <w:pPr>
        <w:tabs/>
        <w:spacing w:line="760" w:lineRule="exact"/>
        <w:ind w:firstLine="720"/>
        <w:jc w:val="left"/>
      </w:pPr>
      <w:r>
        <w:rPr>
          <w:b/>
          <w:sz w:val="38"/>
          <w:rFonts w:hint="eastAsia" w:ascii="SimSun" w:hAnsi="SimSun" w:eastAsia="SimSun"/>
          <w:color w:val="000000"/>
        </w:rPr>
        <w:t xml:space="preserve">四、认真抓好宣传培训和法规政策清理工作</w:t>
      </w:r>
    </w:p>
    <w:p>
      <w:pPr>
        <w:tabs/>
        <w:spacing w:line="660" w:lineRule="exact"/>
        <w:ind w:firstLine="720"/>
        <w:jc w:val="both"/>
        <w:sectPr>
          <w:type w:val="continuous"/>
          <w:pgSz w:w="12240" w:h="16840" w:orient="portrait"/>
          <w:pgMar w:top="1180" w:right="1220" w:bottom="1440" w:left="720" w:header="0" w:footer="0"/>
          <w:cols w:equalWidth="true" w:num="1"/>
          <w:footerReference w:type="default" r:id="R824517432dc44a56"/>
          <w:titlePg/>
        </w:sectPr>
      </w:pPr>
      <w:r>
        <w:rPr>
          <w:sz w:val="32"/>
          <w:rFonts w:hint="eastAsia" w:ascii="SimSun" w:hAnsi="SimSun" w:eastAsia="SimSun"/>
          <w:color w:val="000000"/>
        </w:rPr>
        <w:t xml:space="preserve">各地要充分利用广播、电视、报纸、杂志、网络等媒体，广</w:t>
      </w:r>
      <w:r>
        <w:rPr>
          <w:sz w:val="32"/>
          <w:rFonts w:hint="eastAsia" w:ascii="SimSun" w:hAnsi="SimSun" w:eastAsia="SimSun"/>
          <w:color w:val="000000"/>
        </w:rPr>
        <w:t xml:space="preserve">泛宣传新修订劳动合同法的意义和内容，重点向劳务派遣单位、</w:t>
      </w:r>
      <w:r>
        <w:rPr>
          <w:sz w:val="32"/>
          <w:rFonts w:hint="eastAsia" w:ascii="SimSun" w:hAnsi="SimSun" w:eastAsia="SimSun"/>
          <w:color w:val="000000"/>
        </w:rPr>
        <w:t xml:space="preserve">用工单位和被派遣劳动者宣传劳务派遣行政许可、劳务派遣用工</w:t>
      </w:r>
      <w:r>
        <w:rPr>
          <w:sz w:val="32"/>
          <w:rFonts w:hint="eastAsia" w:ascii="SimSun" w:hAnsi="SimSun" w:eastAsia="SimSun"/>
          <w:color w:val="000000"/>
        </w:rPr>
        <w:t xml:space="preserve">岗位适用范围、被派遣劳动者同工同酬权利和劳动用工备案以及</w:t>
      </w:r>
      <w:br w:type="page"/>
    </w:p>
    <w:p>
      <w:pPr>
        <w:tabs/>
        <w:spacing w:after="140" w:line="560" w:lineRule="exact"/>
        <w:ind w:firstLine="0"/>
        <w:jc w:val="left"/>
      </w:pPr>
      <w:r>
        <w:rPr>
          <w:sz w:val="29"/>
          <w:rFonts w:hint="eastAsia" w:ascii="SimSun" w:hAnsi="SimSun" w:eastAsia="SimSun"/>
          <w:color w:val="000000"/>
        </w:rPr>
        <w:t xml:space="preserve">违法行为的法律责任等内容，努力在全社会形成依法规范劳务派</w:t>
      </w:r>
    </w:p>
    <w:p>
      <w:pPr>
        <w:tabs/>
        <w:spacing w:line="700" w:lineRule="exact"/>
        <w:ind w:firstLine="0"/>
        <w:jc w:val="left"/>
      </w:pPr>
      <w:r>
        <w:rPr>
          <w:sz w:val="36"/>
          <w:rFonts w:hint="eastAsia" w:ascii="SimSun" w:hAnsi="SimSun" w:eastAsia="SimSun"/>
          <w:color w:val="000000"/>
        </w:rPr>
        <w:t xml:space="preserve">遣管理的良好舆论氛围。</w:t>
      </w:r>
    </w:p>
    <w:p>
      <w:pPr>
        <w:tabs/>
        <w:spacing w:line="700" w:lineRule="exact"/>
        <w:ind w:firstLine="760"/>
        <w:jc w:val="both"/>
      </w:pPr>
      <w:r>
        <w:rPr>
          <w:sz w:val="36"/>
          <w:rFonts w:hint="eastAsia" w:ascii="SimSun" w:hAnsi="SimSun" w:eastAsia="SimSun"/>
          <w:color w:val="000000"/>
        </w:rPr>
        <w:t xml:space="preserve">各级人力资源社会保障部门要高度重视本系统工作人员的</w:t>
      </w:r>
      <w:r>
        <w:rPr>
          <w:sz w:val="36"/>
          <w:rFonts w:hint="eastAsia" w:ascii="SimSun" w:hAnsi="SimSun" w:eastAsia="SimSun"/>
          <w:color w:val="000000"/>
        </w:rPr>
        <w:t xml:space="preserve">学习培训工作，通过举办专题培训班、召开专题研讨会等方式，</w:t>
      </w:r>
      <w:r>
        <w:rPr>
          <w:sz w:val="36"/>
          <w:rFonts w:hint="eastAsia" w:ascii="SimSun" w:hAnsi="SimSun" w:eastAsia="SimSun"/>
          <w:color w:val="000000"/>
        </w:rPr>
        <w:t xml:space="preserve">有计划地组织系统干部职工认真学习新修订劳动合同法，深刻领</w:t>
      </w:r>
      <w:r>
        <w:rPr>
          <w:sz w:val="36"/>
          <w:rFonts w:hint="eastAsia" w:ascii="SimSun" w:hAnsi="SimSun" w:eastAsia="SimSun"/>
          <w:color w:val="000000"/>
        </w:rPr>
        <w:t xml:space="preserve">会和准确把握法律条款的精神实质，提高依法行政的能力和水</w:t>
      </w:r>
      <w:r>
        <w:rPr>
          <w:sz w:val="36"/>
          <w:rFonts w:hint="eastAsia" w:ascii="SimSun" w:hAnsi="SimSun" w:eastAsia="SimSun"/>
          <w:color w:val="000000"/>
        </w:rPr>
        <w:t xml:space="preserve">平。要支持和配合工会组织和企业代表组织等相关单位，采取主</w:t>
      </w:r>
      <w:r>
        <w:rPr>
          <w:sz w:val="36"/>
          <w:rFonts w:hint="eastAsia" w:ascii="SimSun" w:hAnsi="SimSun" w:eastAsia="SimSun"/>
          <w:color w:val="000000"/>
        </w:rPr>
        <w:t xml:space="preserve">动送法上门等方式，认真抓好劳务派遣单位和各类用工单位以及</w:t>
      </w:r>
      <w:r>
        <w:rPr>
          <w:sz w:val="36"/>
          <w:rFonts w:hint="eastAsia" w:ascii="SimSun" w:hAnsi="SimSun" w:eastAsia="SimSun"/>
          <w:color w:val="000000"/>
        </w:rPr>
        <w:t xml:space="preserve">劳动者的学习培训，增强劳务派遣单位依法经营、用工单位依法</w:t>
      </w:r>
      <w:r>
        <w:rPr>
          <w:sz w:val="36"/>
          <w:rFonts w:hint="eastAsia" w:ascii="SimSun" w:hAnsi="SimSun" w:eastAsia="SimSun"/>
          <w:color w:val="000000"/>
        </w:rPr>
        <w:t xml:space="preserve">使用被派遣劳动者的自觉性，提高劳动者依法维权的意识。</w:t>
      </w:r>
    </w:p>
    <w:p>
      <w:pPr>
        <w:tabs/>
        <w:spacing w:line="700" w:lineRule="exact"/>
        <w:ind w:firstLine="740"/>
        <w:jc w:val="left"/>
      </w:pPr>
      <w:r>
        <w:rPr>
          <w:b/>
          <w:sz w:val="36"/>
          <w:rFonts w:hint="eastAsia" w:ascii="SimSun" w:hAnsi="SimSun" w:eastAsia="SimSun"/>
          <w:color w:val="000000"/>
        </w:rPr>
        <w:t xml:space="preserve">五、切实加强组织实施</w:t>
      </w:r>
    </w:p>
    <w:p>
      <w:pPr>
        <w:tabs/>
        <w:spacing w:line="700" w:lineRule="exact"/>
        <w:ind w:firstLine="760"/>
        <w:jc w:val="both"/>
        <w:sectPr>
          <w:headerReference w:type="default" r:id="R7fd86066809a4fe9"/>
          <w:type w:val="continuous"/>
          <w:pgSz w:w="12600" w:h="16840" w:orient="portrait"/>
          <w:pgMar w:top="1440" w:right="1020" w:bottom="740" w:left="780" w:header="0" w:footer="0"/>
          <w:cols w:equalWidth="true" w:num="1"/>
          <w:footerReference w:type="default" r:id="R93c6cd65382a4c09"/>
        </w:sectPr>
      </w:pPr>
      <w:r>
        <w:rPr>
          <w:sz w:val="36"/>
          <w:rFonts w:hint="eastAsia" w:ascii="SimSun" w:hAnsi="SimSun" w:eastAsia="SimSun"/>
          <w:color w:val="000000"/>
        </w:rPr>
        <w:t xml:space="preserve">各级人力资源社会保障部门要把贯彻实施新修订的劳动合</w:t>
      </w:r>
      <w:r>
        <w:rPr>
          <w:sz w:val="36"/>
          <w:rFonts w:hint="eastAsia" w:ascii="SimSun" w:hAnsi="SimSun" w:eastAsia="SimSun"/>
          <w:color w:val="000000"/>
        </w:rPr>
        <w:t xml:space="preserve">同法、严格规范劳务派遣作为当前一项重要任务摆上日程，切实</w:t>
      </w:r>
      <w:r>
        <w:rPr>
          <w:sz w:val="36"/>
          <w:rFonts w:hint="eastAsia" w:ascii="SimSun" w:hAnsi="SimSun" w:eastAsia="SimSun"/>
          <w:color w:val="000000"/>
        </w:rPr>
        <w:t xml:space="preserve">加强组织领导，狠抓落实，要结合本地区实际研究制定贯彻实施</w:t>
      </w:r>
      <w:r>
        <w:rPr>
          <w:sz w:val="36"/>
          <w:rFonts w:hint="eastAsia" w:ascii="SimSun" w:hAnsi="SimSun" w:eastAsia="SimSun"/>
          <w:color w:val="000000"/>
        </w:rPr>
        <w:t xml:space="preserve">方案，明确目标任务、明确工作责任、明确时限要求，明确具体</w:t>
      </w:r>
      <w:r>
        <w:rPr>
          <w:sz w:val="36"/>
          <w:rFonts w:hint="eastAsia" w:ascii="SimSun" w:hAnsi="SimSun" w:eastAsia="SimSun"/>
          <w:color w:val="000000"/>
        </w:rPr>
        <w:t xml:space="preserve">措施。人力资源和社会保障部门要主动联系劳务派遣机构和用工</w:t>
      </w:r>
      <w:r>
        <w:rPr>
          <w:sz w:val="36"/>
          <w:rFonts w:hint="eastAsia" w:ascii="SimSun" w:hAnsi="SimSun" w:eastAsia="SimSun"/>
          <w:color w:val="000000"/>
        </w:rPr>
        <w:t xml:space="preserve">单位指导劳务派遣用工，部门内的相关部门要密切配合，形成合</w:t>
      </w:r>
      <w:r>
        <w:rPr>
          <w:sz w:val="36"/>
          <w:rFonts w:hint="eastAsia" w:ascii="SimSun" w:hAnsi="SimSun" w:eastAsia="SimSun"/>
          <w:color w:val="000000"/>
        </w:rPr>
        <w:t xml:space="preserve">力。上级部门要加强对下级部门的指导、督促和检查，要加强与</w:t>
      </w:r>
      <w:r>
        <w:rPr>
          <w:sz w:val="36"/>
          <w:rFonts w:hint="eastAsia" w:ascii="SimSun" w:hAnsi="SimSun" w:eastAsia="SimSun"/>
          <w:color w:val="000000"/>
        </w:rPr>
        <w:t xml:space="preserve">工会组织和企业代表组织等单位的沟通协调，共同做好新修订劳</w:t>
      </w:r>
      <w:r>
        <w:rPr>
          <w:sz w:val="36"/>
          <w:rFonts w:hint="eastAsia" w:ascii="SimSun" w:hAnsi="SimSun" w:eastAsia="SimSun"/>
          <w:color w:val="000000"/>
        </w:rPr>
        <w:t xml:space="preserve">动合同法的贯彻实施工作。要深入基层加强调查研究，密切跟踪</w:t>
      </w:r>
      <w:br w:type="page"/>
    </w:p>
    <w:p>
      <w:pPr>
        <w:tabs/>
        <w:spacing w:after="80" w:line="560" w:lineRule="exact"/>
        <w:ind w:firstLine="0"/>
        <w:jc w:val="left"/>
      </w:pPr>
      <w:r>
        <w:rPr>
          <w:sz w:val="34"/>
          <w:rFonts w:hint="eastAsia" w:ascii="SimSun" w:hAnsi="SimSun" w:eastAsia="SimSun"/>
          <w:color w:val="000000"/>
        </w:rPr>
        <w:t xml:space="preserve">掌握贯彻实施过程中出现的新情况、新问题，及时采取措施认真</w:t>
      </w:r>
    </w:p>
    <w:p>
      <w:pPr>
        <w:tabs/>
        <w:spacing w:line="560" w:lineRule="exact"/>
        <w:ind w:firstLine="0"/>
        <w:jc w:val="left"/>
      </w:pPr>
      <w:r>
        <w:rPr>
          <w:sz w:val="34"/>
          <w:rFonts w:hint="eastAsia" w:ascii="SimSun" w:hAnsi="SimSun" w:eastAsia="SimSun"/>
          <w:color w:val="000000"/>
        </w:rPr>
        <w:t xml:space="preserve">加以解决。</w:t>
      </w:r>
    </w:p>
    <w:p>
      <w:pPr>
        <w:tabs/>
        <w:spacing w:after="1920" w:line="560" w:lineRule="exact"/>
        <w:ind w:firstLine="720"/>
        <w:jc w:val="both"/>
      </w:pPr>
      <w:r>
        <w:rPr>
          <w:sz w:val="34"/>
          <w:rFonts w:hint="eastAsia" w:ascii="SimSun" w:hAnsi="SimSun" w:eastAsia="SimSun"/>
          <w:color w:val="000000"/>
        </w:rPr>
        <w:t xml:space="preserve">请于7月10日前将本地区贯彻落实本通知的有关工作情况</w:t>
      </w:r>
      <w:r>
        <w:rPr>
          <w:sz w:val="34"/>
          <w:rFonts w:hint="eastAsia" w:ascii="SimSun" w:hAnsi="SimSun" w:eastAsia="SimSun"/>
          <w:color w:val="000000"/>
        </w:rPr>
        <w:t xml:space="preserve">进行总结报厅劳动关系处。</w:t>
      </w:r>
    </w:p>
    <w:p>
      <w:pPr>
        <w:tabs/>
        <w:spacing w:line="560" w:lineRule="exact"/>
        <w:ind w:firstLine="3160"/>
        <w:jc w:val="left"/>
      </w:pPr>
      <w:r>
        <w:rPr>
          <w:sz w:val="34"/>
          <w:rFonts w:hint="eastAsia" w:ascii="SimSun" w:hAnsi="SimSun" w:eastAsia="SimSun"/>
          <w:color w:val="000000"/>
        </w:rPr>
        <w:t xml:space="preserve">内蒙古自治区人力资源和社会保障厅</w:t>
      </w:r>
    </w:p>
    <w:p>
      <w:pPr>
        <w:tabs/>
        <w:spacing w:line="560" w:lineRule="exact"/>
        <w:ind w:firstLine="4540"/>
        <w:jc w:val="both"/>
        <w:sectPr>
          <w:type w:val="continuous"/>
          <w:pgSz w:w="12260" w:h="16840" w:orient="portrait"/>
          <w:pgMar w:top="1380" w:right="1720" w:bottom="1440" w:left="720" w:header="0" w:footer="0"/>
          <w:cols w:equalWidth="true" w:num="1"/>
        </w:sectPr>
      </w:pPr>
      <w:r>
        <w:rPr>
          <w:sz w:val="34"/>
          <w:rFonts w:hint="eastAsia" w:ascii="SimSun" w:hAnsi="SimSun" w:eastAsia="SimSun"/>
          <w:color w:val="000000"/>
        </w:rPr>
        <w:t xml:space="preserve">2013年1月30日</w:t>
      </w:r>
    </w:p>
    <w:p>
      <w:pPr>
        <w:spacing w:line="1" w:lineRule="exact"/>
      </w:pPr>
    </w:p>
    <w:sectPr>
      <w:type w:val="continuous"/>
      <w:pgMar w:top="1380" w:right="1720" w:bottom="1440" w:left="720" w:header="0" w:footer="0"/>
      <w:pgSz w:w="12260" w:h="16840" w:orient="portrait"/>
    </w:sectPr>
  </w:body>
</w:document>
</file>

<file path=word/footer1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2"/>
        <w:color w:val="000000"/>
        <w:rFonts w:hint="eastAsia" w:ascii="SimSun" w:hAnsi="SimSun" w:eastAsia="SimSun"/>
      </w:rPr>
      <w:t xml:space="preserve">286</w:t>
    </w:r>
  </w:p>
</w:ftr>
</file>

<file path=word/footer2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2"/>
        <w:color w:val="000000"/>
        <w:rFonts w:hint="eastAsia" w:ascii="SimSun" w:hAnsi="SimSun" w:eastAsia="SimSun"/>
      </w:rPr>
      <w:t xml:space="preserve">287</w:t>
    </w:r>
  </w:p>
</w:ftr>
</file>

<file path=word/footer3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2"/>
        <w:color w:val="000000"/>
        <w:rFonts w:hint="eastAsia" w:ascii="SimSun" w:hAnsi="SimSun" w:eastAsia="SimSun"/>
      </w:rPr>
      <w:t xml:space="preserve">288</w:t>
    </w:r>
  </w:p>
</w:ftr>
</file>

<file path=word/footer4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4"/>
        <w:color w:val="000000"/>
        <w:rFonts w:hint="eastAsia" w:ascii="SimSun" w:hAnsi="SimSun" w:eastAsia="SimSun"/>
      </w:rPr>
      <w:t xml:space="preserve">289</w:t>
    </w:r>
  </w:p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2"/>
        <w:color w:val="000000"/>
        <w:rFonts w:hint="eastAsia" w:ascii="SimSun" w:hAnsi="SimSun" w:eastAsia="SimSun"/>
      </w:rPr>
      <w:t xml:space="preserve">291</w:t>
    </w:r>
  </w:p>
</w:ftr>
</file>

<file path=word/header1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footer" Target="/word/footer1.xml" Id="Ref08b86a883642b2" /><Relationship Type="http://schemas.openxmlformats.org/officeDocument/2006/relationships/footer" Target="/word/footer2.xml" Id="R7b8854f9042043cd" /><Relationship Type="http://schemas.openxmlformats.org/officeDocument/2006/relationships/footer" Target="/word/footer3.xml" Id="Raabd4f80ed124e5d" /><Relationship Type="http://schemas.openxmlformats.org/officeDocument/2006/relationships/footer" Target="/word/footer4.xml" Id="Rba25ab32d1744225" /><Relationship Type="http://schemas.openxmlformats.org/officeDocument/2006/relationships/header" Target="/word/header1.xml" Id="R7fd86066809a4fe9" /><Relationship Type="http://schemas.openxmlformats.org/officeDocument/2006/relationships/footer" Target="/word/footer5.xml" Id="R824517432dc44a56" /><Relationship Type="http://schemas.openxmlformats.org/officeDocument/2006/relationships/footer" Target="/word/footer6.xml" Id="R93c6cd65382a4c09" /></Relationships>
</file>