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spacing w:before="0" w:beforeAutospacing="0" w:line="315" w:lineRule="atLeast"/>
      </w:pPr>
      <w:r>
        <w:t>   ﻿</w:t>
      </w:r>
      <w:r>
        <w:rPr>
          <w:rFonts w:hint="eastAsia" w:ascii="华文中宋" w:hAnsi="华文中宋" w:eastAsia="华文中宋" w:cs="华文中宋"/>
          <w:i w:val="0"/>
          <w:iCs w:val="0"/>
          <w:color w:val="000000"/>
          <w:kern w:val="0"/>
          <w:sz w:val="40"/>
          <w:szCs w:val="40"/>
          <w:lang w:val="en-US" w:eastAsia="zh-CN" w:bidi="ar"/>
        </w:rPr>
        <w:t>拖欠农牧民工工资失信联合惩戒名单信息表（</w:t>
      </w:r>
      <w:r>
        <w:rPr>
          <w:rFonts w:hint="default" w:ascii="Times New Roman" w:hAnsi="Times New Roman" w:eastAsia="华文中宋" w:cs="Times New Roman"/>
          <w:i w:val="0"/>
          <w:iCs w:val="0"/>
          <w:color w:val="000000"/>
          <w:kern w:val="0"/>
          <w:sz w:val="40"/>
          <w:szCs w:val="40"/>
          <w:lang w:val="en-US" w:eastAsia="zh-CN" w:bidi="ar"/>
        </w:rPr>
        <w:t>2023</w:t>
      </w:r>
      <w:r>
        <w:rPr>
          <w:rFonts w:hint="eastAsia" w:ascii="华文中宋" w:hAnsi="华文中宋" w:eastAsia="华文中宋" w:cs="华文中宋"/>
          <w:i w:val="0"/>
          <w:iCs w:val="0"/>
          <w:color w:val="000000"/>
          <w:kern w:val="0"/>
          <w:sz w:val="40"/>
          <w:szCs w:val="40"/>
          <w:lang w:val="en-US" w:eastAsia="zh-CN" w:bidi="ar"/>
        </w:rPr>
        <w:t>年第四季度）</w:t>
      </w:r>
      <w:bookmarkStart w:id="0" w:name="_GoBack"/>
      <w:bookmarkEnd w:id="0"/>
    </w:p>
    <w:tbl>
      <w:tblPr>
        <w:tblStyle w:val="5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75" w:type="dxa"/>
          <w:left w:w="150" w:type="dxa"/>
          <w:bottom w:w="75" w:type="dxa"/>
          <w:right w:w="150" w:type="dxa"/>
        </w:tblCellMar>
      </w:tblPr>
      <w:tblGrid>
        <w:gridCol w:w="623"/>
        <w:gridCol w:w="1434"/>
        <w:gridCol w:w="1365"/>
        <w:gridCol w:w="1720"/>
        <w:gridCol w:w="2661"/>
        <w:gridCol w:w="1269"/>
        <w:gridCol w:w="809"/>
        <w:gridCol w:w="826"/>
        <w:gridCol w:w="2370"/>
        <w:gridCol w:w="1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1395" w:hRule="atLeast"/>
        </w:trPr>
        <w:tc>
          <w:tcPr>
            <w:tcW w:w="0" w:type="auto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lang w:val="en-US" w:eastAsia="zh-CN" w:bidi="ar"/>
              </w:rPr>
              <w:t>序号</w:t>
            </w:r>
          </w:p>
        </w:tc>
        <w:tc>
          <w:tcPr>
            <w:tcW w:w="143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lang w:val="en-US" w:eastAsia="zh-CN" w:bidi="ar"/>
              </w:rPr>
              <w:t>单位名称</w:t>
            </w:r>
          </w:p>
        </w:tc>
        <w:tc>
          <w:tcPr>
            <w:tcW w:w="136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lang w:val="en-US" w:eastAsia="zh-CN" w:bidi="ar"/>
              </w:rPr>
              <w:t>法定代表人或相关责任人姓名</w:t>
            </w:r>
          </w:p>
        </w:tc>
        <w:tc>
          <w:tcPr>
            <w:tcW w:w="172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lang w:val="en-US" w:eastAsia="zh-CN" w:bidi="ar"/>
              </w:rPr>
              <w:t>主要违法事（应包含涉及农民工人数及金额）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lang w:val="en-US" w:eastAsia="zh-CN" w:bidi="ar"/>
              </w:rPr>
              <w:t>作出列入决定部门</w:t>
            </w:r>
          </w:p>
        </w:tc>
        <w:tc>
          <w:tcPr>
            <w:tcW w:w="126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lang w:val="en-US" w:eastAsia="zh-CN" w:bidi="ar"/>
              </w:rPr>
              <w:t>列入决定文书号</w:t>
            </w:r>
          </w:p>
        </w:tc>
        <w:tc>
          <w:tcPr>
            <w:tcW w:w="80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lang w:val="en-US" w:eastAsia="zh-CN" w:bidi="ar"/>
              </w:rPr>
              <w:t>列入日期</w:t>
            </w:r>
          </w:p>
        </w:tc>
        <w:tc>
          <w:tcPr>
            <w:tcW w:w="82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lang w:val="en-US" w:eastAsia="zh-CN" w:bidi="ar"/>
              </w:rPr>
              <w:t>到期日期</w:t>
            </w:r>
          </w:p>
        </w:tc>
        <w:tc>
          <w:tcPr>
            <w:tcW w:w="237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lang w:val="en-US" w:eastAsia="zh-CN" w:bidi="ar"/>
              </w:rPr>
              <w:t>公开渠道及网址</w:t>
            </w:r>
          </w:p>
        </w:tc>
        <w:tc>
          <w:tcPr>
            <w:tcW w:w="118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lang w:val="en-US" w:eastAsia="zh-CN" w:bidi="ar"/>
              </w:rPr>
              <w:t>是否向同级信用信息共享平台推送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1370" w:hRule="atLeast"/>
        </w:trPr>
        <w:tc>
          <w:tcPr>
            <w:tcW w:w="0" w:type="auto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4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lang w:val="en-US" w:eastAsia="zh-CN" w:bidi="ar"/>
              </w:rPr>
              <w:t>包头市益民水务有限公司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lang w:val="en-US" w:eastAsia="zh-CN" w:bidi="ar"/>
              </w:rPr>
              <w:t>闫超</w:t>
            </w:r>
          </w:p>
        </w:tc>
        <w:tc>
          <w:tcPr>
            <w:tcW w:w="1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lang w:val="en-US" w:eastAsia="zh-CN" w:bidi="ar"/>
              </w:rPr>
              <w:t>乌拉特中旗直饮水入户项目拖欠11名农民工工资96794元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lang w:val="en-US" w:eastAsia="zh-CN" w:bidi="ar"/>
              </w:rPr>
              <w:t>巴彦淖尔市乌拉特中旗人力资源和社会保障局</w:t>
            </w:r>
          </w:p>
        </w:tc>
        <w:tc>
          <w:tcPr>
            <w:tcW w:w="1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lang w:val="en-US" w:eastAsia="zh-CN" w:bidi="ar"/>
              </w:rPr>
              <w:t>乌中人社监列决字[2023]1号</w:t>
            </w:r>
          </w:p>
        </w:tc>
        <w:tc>
          <w:tcPr>
            <w:tcW w:w="8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lang w:val="en-US" w:eastAsia="zh-CN" w:bidi="ar"/>
              </w:rPr>
              <w:t>12/18/2023</w:t>
            </w:r>
          </w:p>
        </w:tc>
        <w:tc>
          <w:tcPr>
            <w:tcW w:w="8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lang w:val="en-US" w:eastAsia="zh-CN" w:bidi="ar"/>
              </w:rPr>
              <w:t>12/28/2026</w:t>
            </w:r>
          </w:p>
        </w:tc>
        <w:tc>
          <w:tcPr>
            <w:tcW w:w="23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lang w:val="en-US" w:eastAsia="zh-CN" w:bidi="ar"/>
              </w:rPr>
              <w:t>全国信用信息共享平台http://10.24.47.131:8201</w:t>
            </w:r>
          </w:p>
        </w:tc>
        <w:tc>
          <w:tcPr>
            <w:tcW w:w="11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4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lang w:val="en-US" w:eastAsia="zh-CN" w:bidi="ar"/>
              </w:rPr>
              <w:t>内蒙古毅飞装饰装修工程有限责任公司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lang w:val="en-US" w:eastAsia="zh-CN" w:bidi="ar"/>
              </w:rPr>
              <w:t>王红霞</w:t>
            </w:r>
          </w:p>
        </w:tc>
        <w:tc>
          <w:tcPr>
            <w:tcW w:w="1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lang w:val="en-US" w:eastAsia="zh-CN" w:bidi="ar"/>
              </w:rPr>
              <w:t>拖欠30名农民工工资332000 元违法行为引发群体事件。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lang w:val="en-US" w:eastAsia="zh-CN" w:bidi="ar"/>
              </w:rPr>
              <w:t>乌兰察布市人力资源和社会保障局</w:t>
            </w:r>
          </w:p>
        </w:tc>
        <w:tc>
          <w:tcPr>
            <w:tcW w:w="1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lang w:val="en-US" w:eastAsia="zh-CN" w:bidi="ar"/>
              </w:rPr>
              <w:t>乌人社监列决字[2023]30号</w:t>
            </w:r>
          </w:p>
        </w:tc>
        <w:tc>
          <w:tcPr>
            <w:tcW w:w="8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lang w:val="en-US" w:eastAsia="zh-CN" w:bidi="ar"/>
              </w:rPr>
              <w:t>2023.11.20</w:t>
            </w:r>
          </w:p>
        </w:tc>
        <w:tc>
          <w:tcPr>
            <w:tcW w:w="8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lang w:val="en-US" w:eastAsia="zh-CN" w:bidi="ar"/>
              </w:rPr>
              <w:t>2026.11.20</w:t>
            </w:r>
          </w:p>
        </w:tc>
        <w:tc>
          <w:tcPr>
            <w:tcW w:w="23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singl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kern w:val="0"/>
                <w:sz w:val="21"/>
                <w:szCs w:val="21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iCs w:val="0"/>
                <w:kern w:val="0"/>
                <w:sz w:val="21"/>
                <w:szCs w:val="21"/>
                <w:u w:val="single"/>
                <w:lang w:val="en-US" w:eastAsia="zh-CN" w:bidi="ar"/>
              </w:rPr>
              <w:instrText xml:space="preserve"> HYPERLINK "https://fgw.wulanchabu.gov.cn/xywlcb/redBlacks?scene=MQ" \t "_parent" </w:instrText>
            </w:r>
            <w:r>
              <w:rPr>
                <w:rFonts w:hint="eastAsia" w:ascii="仿宋" w:hAnsi="仿宋" w:eastAsia="仿宋" w:cs="仿宋"/>
                <w:i w:val="0"/>
                <w:iCs w:val="0"/>
                <w:kern w:val="0"/>
                <w:sz w:val="21"/>
                <w:szCs w:val="21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single"/>
              </w:rPr>
              <w:t>https://fgw.wulanchabu.gov.cn/xywlcb/redBlacks?scene=MQ</w:t>
            </w:r>
            <w:r>
              <w:rPr>
                <w:rFonts w:hint="eastAsia" w:ascii="仿宋" w:hAnsi="仿宋" w:eastAsia="仿宋" w:cs="仿宋"/>
                <w:i w:val="0"/>
                <w:iCs w:val="0"/>
                <w:kern w:val="0"/>
                <w:sz w:val="21"/>
                <w:szCs w:val="21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11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14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lang w:val="en-US" w:eastAsia="zh-CN" w:bidi="ar"/>
              </w:rPr>
              <w:t>大同市信永商贸有限公司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lang w:val="en-US" w:eastAsia="zh-CN" w:bidi="ar"/>
              </w:rPr>
              <w:t>韩思宇</w:t>
            </w:r>
          </w:p>
        </w:tc>
        <w:tc>
          <w:tcPr>
            <w:tcW w:w="1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lang w:val="en-US" w:eastAsia="zh-CN" w:bidi="ar"/>
              </w:rPr>
              <w:t>拖欠48名农民工工资235000元拒不支付。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lang w:val="en-US" w:eastAsia="zh-CN" w:bidi="ar"/>
              </w:rPr>
              <w:t>乌兰察布市人力资源和社会保障局</w:t>
            </w:r>
          </w:p>
        </w:tc>
        <w:tc>
          <w:tcPr>
            <w:tcW w:w="1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lang w:val="en-US" w:eastAsia="zh-CN" w:bidi="ar"/>
              </w:rPr>
              <w:t>乌人社监列决字[2023]44号</w:t>
            </w:r>
          </w:p>
        </w:tc>
        <w:tc>
          <w:tcPr>
            <w:tcW w:w="8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lang w:val="en-US" w:eastAsia="zh-CN" w:bidi="ar"/>
              </w:rPr>
              <w:t>2023.12.21</w:t>
            </w:r>
          </w:p>
        </w:tc>
        <w:tc>
          <w:tcPr>
            <w:tcW w:w="8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lang w:val="en-US" w:eastAsia="zh-CN" w:bidi="ar"/>
              </w:rPr>
              <w:t>2026.12.21</w:t>
            </w:r>
          </w:p>
        </w:tc>
        <w:tc>
          <w:tcPr>
            <w:tcW w:w="23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singl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kern w:val="0"/>
                <w:sz w:val="21"/>
                <w:szCs w:val="21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iCs w:val="0"/>
                <w:kern w:val="0"/>
                <w:sz w:val="21"/>
                <w:szCs w:val="21"/>
                <w:u w:val="single"/>
                <w:lang w:val="en-US" w:eastAsia="zh-CN" w:bidi="ar"/>
              </w:rPr>
              <w:instrText xml:space="preserve"> HYPERLINK "https://fgw.wulanchabu.gov.cn/xywlcb/redBlacks?scene=MQ" \t "_parent" </w:instrText>
            </w:r>
            <w:r>
              <w:rPr>
                <w:rFonts w:hint="eastAsia" w:ascii="仿宋" w:hAnsi="仿宋" w:eastAsia="仿宋" w:cs="仿宋"/>
                <w:i w:val="0"/>
                <w:iCs w:val="0"/>
                <w:kern w:val="0"/>
                <w:sz w:val="21"/>
                <w:szCs w:val="21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single"/>
              </w:rPr>
              <w:t>https://fgw.wulanchabu.gov.cn/xywlcb/redBlacks?scene=MQ</w:t>
            </w:r>
            <w:r>
              <w:rPr>
                <w:rFonts w:hint="eastAsia" w:ascii="仿宋" w:hAnsi="仿宋" w:eastAsia="仿宋" w:cs="仿宋"/>
                <w:i w:val="0"/>
                <w:iCs w:val="0"/>
                <w:kern w:val="0"/>
                <w:sz w:val="21"/>
                <w:szCs w:val="21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11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14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lang w:val="en-US" w:eastAsia="zh-CN" w:bidi="ar"/>
              </w:rPr>
              <w:t>乌兰察布市集宁南站影视文化发展有限公司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lang w:val="en-US" w:eastAsia="zh-CN" w:bidi="ar"/>
              </w:rPr>
              <w:t>穆海林</w:t>
            </w:r>
          </w:p>
        </w:tc>
        <w:tc>
          <w:tcPr>
            <w:tcW w:w="1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lang w:val="en-US" w:eastAsia="zh-CN" w:bidi="ar"/>
              </w:rPr>
              <w:t>拖欠48名农民工工资235000元拒不支付。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lang w:val="en-US" w:eastAsia="zh-CN" w:bidi="ar"/>
              </w:rPr>
              <w:t>乌兰察布市人力资源和社会保障局</w:t>
            </w:r>
          </w:p>
        </w:tc>
        <w:tc>
          <w:tcPr>
            <w:tcW w:w="1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lang w:val="en-US" w:eastAsia="zh-CN" w:bidi="ar"/>
              </w:rPr>
              <w:t>乌人社监列决字[2023]45号</w:t>
            </w:r>
          </w:p>
        </w:tc>
        <w:tc>
          <w:tcPr>
            <w:tcW w:w="8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lang w:val="en-US" w:eastAsia="zh-CN" w:bidi="ar"/>
              </w:rPr>
              <w:t>2023.12.21</w:t>
            </w:r>
          </w:p>
        </w:tc>
        <w:tc>
          <w:tcPr>
            <w:tcW w:w="8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lang w:val="en-US" w:eastAsia="zh-CN" w:bidi="ar"/>
              </w:rPr>
              <w:t>2026.12.21</w:t>
            </w:r>
          </w:p>
        </w:tc>
        <w:tc>
          <w:tcPr>
            <w:tcW w:w="23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singl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kern w:val="0"/>
                <w:sz w:val="21"/>
                <w:szCs w:val="21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iCs w:val="0"/>
                <w:kern w:val="0"/>
                <w:sz w:val="21"/>
                <w:szCs w:val="21"/>
                <w:u w:val="single"/>
                <w:lang w:val="en-US" w:eastAsia="zh-CN" w:bidi="ar"/>
              </w:rPr>
              <w:instrText xml:space="preserve"> HYPERLINK "https://fgw.wulanchabu.gov.cn/xywlcb/redBlacks?scene=MQ" \t "_parent" </w:instrText>
            </w:r>
            <w:r>
              <w:rPr>
                <w:rFonts w:hint="eastAsia" w:ascii="仿宋" w:hAnsi="仿宋" w:eastAsia="仿宋" w:cs="仿宋"/>
                <w:i w:val="0"/>
                <w:iCs w:val="0"/>
                <w:kern w:val="0"/>
                <w:sz w:val="21"/>
                <w:szCs w:val="21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single"/>
              </w:rPr>
              <w:t>https://fgw.wulanchabu.gov.cn/xywlcb/redBlacks?scene=MQ</w:t>
            </w:r>
            <w:r>
              <w:rPr>
                <w:rFonts w:hint="eastAsia" w:ascii="仿宋" w:hAnsi="仿宋" w:eastAsia="仿宋" w:cs="仿宋"/>
                <w:i w:val="0"/>
                <w:iCs w:val="0"/>
                <w:kern w:val="0"/>
                <w:sz w:val="21"/>
                <w:szCs w:val="21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11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14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lang w:val="en-US" w:eastAsia="zh-CN" w:bidi="ar"/>
              </w:rPr>
              <w:t>通辽市哈林肉业有限公司 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lang w:val="en-US" w:eastAsia="zh-CN" w:bidi="ar"/>
              </w:rPr>
              <w:t>刘敖道胡</w:t>
            </w:r>
          </w:p>
        </w:tc>
        <w:tc>
          <w:tcPr>
            <w:tcW w:w="1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lang w:val="en-US" w:eastAsia="zh-CN" w:bidi="ar"/>
              </w:rPr>
              <w:t>拖欠74名工人工资130.70万元拒不支付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lang w:val="en-US" w:eastAsia="zh-CN" w:bidi="ar"/>
              </w:rPr>
              <w:t>通辽市科尔沁左翼中旗人力资源和社会保障局</w:t>
            </w:r>
          </w:p>
        </w:tc>
        <w:tc>
          <w:tcPr>
            <w:tcW w:w="1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lang w:val="en-US" w:eastAsia="zh-CN" w:bidi="ar"/>
              </w:rPr>
              <w:t>左人社监列决字[2023]1号</w:t>
            </w:r>
          </w:p>
        </w:tc>
        <w:tc>
          <w:tcPr>
            <w:tcW w:w="8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lang w:val="en-US" w:eastAsia="zh-CN" w:bidi="ar"/>
              </w:rPr>
              <w:t>2023.12.22</w:t>
            </w:r>
          </w:p>
        </w:tc>
        <w:tc>
          <w:tcPr>
            <w:tcW w:w="8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lang w:val="en-US" w:eastAsia="zh-CN" w:bidi="ar"/>
              </w:rPr>
              <w:t>2026.12.22</w:t>
            </w:r>
          </w:p>
        </w:tc>
        <w:tc>
          <w:tcPr>
            <w:tcW w:w="23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lang w:val="en-US" w:eastAsia="zh-CN" w:bidi="ar"/>
              </w:rPr>
              <w:t>https://fgw.tongliao.gov.cn/credit/redBlacks?scene=MQ</w:t>
            </w:r>
          </w:p>
        </w:tc>
        <w:tc>
          <w:tcPr>
            <w:tcW w:w="11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4803" w:hRule="atLeast"/>
        </w:trPr>
        <w:tc>
          <w:tcPr>
            <w:tcW w:w="0" w:type="auto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14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lang w:val="en-US" w:eastAsia="zh-CN" w:bidi="ar"/>
              </w:rPr>
              <w:t>包头市鑫磊建筑工程有限责任公司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lang w:val="en-US" w:eastAsia="zh-CN" w:bidi="ar"/>
              </w:rPr>
              <w:t>李金海</w:t>
            </w:r>
          </w:p>
        </w:tc>
        <w:tc>
          <w:tcPr>
            <w:tcW w:w="1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lang w:val="en-US" w:eastAsia="zh-CN" w:bidi="ar"/>
              </w:rPr>
              <w:t>拖欠70名工人工资100万元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lang w:val="en-US" w:eastAsia="zh-CN" w:bidi="ar"/>
              </w:rPr>
              <w:t>包头市昆都仑区人力资源和社会保障局</w:t>
            </w:r>
          </w:p>
        </w:tc>
        <w:tc>
          <w:tcPr>
            <w:tcW w:w="1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lang w:val="en-US" w:eastAsia="zh-CN" w:bidi="ar"/>
              </w:rPr>
              <w:t>昆人社综执罚字[2023]第14号</w:t>
            </w:r>
          </w:p>
        </w:tc>
        <w:tc>
          <w:tcPr>
            <w:tcW w:w="8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lang w:val="en-US" w:eastAsia="zh-CN" w:bidi="ar"/>
              </w:rPr>
              <w:t>2023.11.20</w:t>
            </w:r>
          </w:p>
        </w:tc>
        <w:tc>
          <w:tcPr>
            <w:tcW w:w="8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lang w:val="en-US" w:eastAsia="zh-CN" w:bidi="ar"/>
              </w:rPr>
              <w:t>2026.11.20</w:t>
            </w:r>
          </w:p>
        </w:tc>
        <w:tc>
          <w:tcPr>
            <w:tcW w:w="23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lang w:val="en-US" w:eastAsia="zh-CN" w:bidi="ar"/>
              </w:rPr>
              <w:t>信用中国 （内蒙古包头）https://www.creditchina.gov.cn/xinyongxinxixiangqing/xyDetail.html?searchState=1&amp;entityType=1&amp;keyword=%E5%8C%85%E5%A4%B4%E5%B8%82%E9%91%AB%E7%A3%8A%E5%BB%BA%E7%AD%91%E5%B7%A5%E7%A8%8B%E6%9C%89%E9%99%90%E8%B4%A3%E4%BB%BB%E5%85%AC%E5%8F%B8&amp;uuid=fe90f950fbdd1e2a66e27c04aa47bc73&amp;tyshxydm=911502023185982848</w:t>
            </w:r>
          </w:p>
        </w:tc>
        <w:tc>
          <w:tcPr>
            <w:tcW w:w="11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14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lang w:val="en-US" w:eastAsia="zh-CN" w:bidi="ar"/>
              </w:rPr>
              <w:t>乌海市璐博环保科技有限公司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lang w:val="en-US" w:eastAsia="zh-CN" w:bidi="ar"/>
              </w:rPr>
              <w:t>白永林</w:t>
            </w:r>
          </w:p>
        </w:tc>
        <w:tc>
          <w:tcPr>
            <w:tcW w:w="1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lang w:val="en-US" w:eastAsia="zh-CN" w:bidi="ar"/>
              </w:rPr>
              <w:t>拖欠25名工人工资158466.5元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lang w:val="en-US" w:eastAsia="zh-CN" w:bidi="ar"/>
              </w:rPr>
              <w:t>乌海市海南区人力资源和社会保障局</w:t>
            </w:r>
          </w:p>
        </w:tc>
        <w:tc>
          <w:tcPr>
            <w:tcW w:w="1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lang w:val="en-US" w:eastAsia="zh-CN" w:bidi="ar"/>
              </w:rPr>
              <w:t>海南人社监罚字﹝2023﹞第5号</w:t>
            </w:r>
          </w:p>
        </w:tc>
        <w:tc>
          <w:tcPr>
            <w:tcW w:w="8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lang w:val="en-US" w:eastAsia="zh-CN" w:bidi="ar"/>
              </w:rPr>
              <w:t>2023.10.10</w:t>
            </w:r>
          </w:p>
        </w:tc>
        <w:tc>
          <w:tcPr>
            <w:tcW w:w="8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lang w:val="en-US" w:eastAsia="zh-CN" w:bidi="ar"/>
              </w:rPr>
              <w:t>2026.10.10</w:t>
            </w:r>
          </w:p>
        </w:tc>
        <w:tc>
          <w:tcPr>
            <w:tcW w:w="23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lang w:val="en-US" w:eastAsia="zh-CN" w:bidi="ar"/>
              </w:rPr>
              <w:t>信用信息查询_信用中国 https://www.creditchina.gov.cn/xinyongxinxi/index.html?index=0&amp;scenes=defaultScenario&amp;tableName=credit_xyzx_tyshxydm&amp;searchState=2&amp;entityType=1,2,4,5,6,7,8&amp;keyword=%E7%92%90%E5%8D%9A%E7%8E%AF%E4%BF%9D</w:t>
            </w:r>
          </w:p>
        </w:tc>
        <w:tc>
          <w:tcPr>
            <w:tcW w:w="11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2277" w:hRule="atLeast"/>
        </w:trPr>
        <w:tc>
          <w:tcPr>
            <w:tcW w:w="0" w:type="auto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14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lang w:val="en-US" w:eastAsia="zh-CN" w:bidi="ar"/>
              </w:rPr>
              <w:t>徐州通汇电气安装有限公司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lang w:val="en-US" w:eastAsia="zh-CN" w:bidi="ar"/>
              </w:rPr>
              <w:t>徐兴</w:t>
            </w:r>
          </w:p>
        </w:tc>
        <w:tc>
          <w:tcPr>
            <w:tcW w:w="1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lang w:val="en-US" w:eastAsia="zh-CN" w:bidi="ar"/>
              </w:rPr>
              <w:t>拖欠11名农民工工资共计289780元拒不支付。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lang w:val="en-US" w:eastAsia="zh-CN" w:bidi="ar"/>
              </w:rPr>
              <w:t>呼和浩特市人力资源和社会保障局</w:t>
            </w:r>
          </w:p>
        </w:tc>
        <w:tc>
          <w:tcPr>
            <w:tcW w:w="1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lang w:val="en-US" w:eastAsia="zh-CN" w:bidi="ar"/>
              </w:rPr>
              <w:t>土左人社监列决字[2023]1号</w:t>
            </w:r>
          </w:p>
        </w:tc>
        <w:tc>
          <w:tcPr>
            <w:tcW w:w="8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lang w:val="en-US" w:eastAsia="zh-CN" w:bidi="ar"/>
              </w:rPr>
              <w:t>2023.9.25</w:t>
            </w:r>
          </w:p>
        </w:tc>
        <w:tc>
          <w:tcPr>
            <w:tcW w:w="8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lang w:val="en-US" w:eastAsia="zh-CN" w:bidi="ar"/>
              </w:rPr>
              <w:t>2024.9.24</w:t>
            </w:r>
          </w:p>
        </w:tc>
        <w:tc>
          <w:tcPr>
            <w:tcW w:w="23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FF"/>
                <w:sz w:val="21"/>
                <w:szCs w:val="21"/>
                <w:u w:val="singl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FF"/>
                <w:kern w:val="0"/>
                <w:sz w:val="21"/>
                <w:szCs w:val="21"/>
                <w:u w:val="single"/>
                <w:lang w:val="en-US" w:eastAsia="zh-CN" w:bidi="ar"/>
              </w:rPr>
              <w:t>http://fgw.huhhot.gov.cn/credit-china-huhehaote/page/lhjc_detail.html?id=449ce7decaf24777ae46cba7b1824a97&amp;type=black</w:t>
            </w:r>
          </w:p>
        </w:tc>
        <w:tc>
          <w:tcPr>
            <w:tcW w:w="11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1728" w:hRule="atLeast"/>
        </w:trPr>
        <w:tc>
          <w:tcPr>
            <w:tcW w:w="0" w:type="auto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lang w:val="en-US" w:eastAsia="zh-CN" w:bidi="ar"/>
              </w:rPr>
              <w:t>9</w:t>
            </w:r>
          </w:p>
        </w:tc>
        <w:tc>
          <w:tcPr>
            <w:tcW w:w="14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lang w:val="en-US" w:eastAsia="zh-CN" w:bidi="ar"/>
              </w:rPr>
              <w:t>内蒙古广润劳务分包有限公司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lang w:val="en-US" w:eastAsia="zh-CN" w:bidi="ar"/>
              </w:rPr>
              <w:t>(油工班组)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lang w:val="en-US" w:eastAsia="zh-CN" w:bidi="ar"/>
              </w:rPr>
              <w:t>邓卫欣</w:t>
            </w:r>
          </w:p>
        </w:tc>
        <w:tc>
          <w:tcPr>
            <w:tcW w:w="1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lang w:val="en-US" w:eastAsia="zh-CN" w:bidi="ar"/>
              </w:rPr>
              <w:t>拖欠13名农民工工资197400元拒不支付。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lang w:val="en-US" w:eastAsia="zh-CN" w:bidi="ar"/>
              </w:rPr>
              <w:t>呼和浩特市人力资源和社会保障局</w:t>
            </w:r>
          </w:p>
        </w:tc>
        <w:tc>
          <w:tcPr>
            <w:tcW w:w="1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lang w:val="en-US" w:eastAsia="zh-CN" w:bidi="ar"/>
              </w:rPr>
              <w:t>和人社监列决字[2023]41号</w:t>
            </w:r>
          </w:p>
        </w:tc>
        <w:tc>
          <w:tcPr>
            <w:tcW w:w="8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lang w:val="en-US" w:eastAsia="zh-CN" w:bidi="ar"/>
              </w:rPr>
              <w:t>2023.8.14</w:t>
            </w:r>
          </w:p>
        </w:tc>
        <w:tc>
          <w:tcPr>
            <w:tcW w:w="8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lang w:val="en-US" w:eastAsia="zh-CN" w:bidi="ar"/>
              </w:rPr>
              <w:t>2026.8.13</w:t>
            </w:r>
          </w:p>
        </w:tc>
        <w:tc>
          <w:tcPr>
            <w:tcW w:w="23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800080"/>
                <w:sz w:val="21"/>
                <w:szCs w:val="21"/>
                <w:u w:val="singl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800080"/>
                <w:kern w:val="0"/>
                <w:sz w:val="21"/>
                <w:szCs w:val="21"/>
                <w:u w:val="single"/>
                <w:lang w:val="en-US" w:eastAsia="zh-CN" w:bidi="ar"/>
              </w:rPr>
              <w:t>https://fgw.wulanchabu.gov.cn/xywlcb/redBlacks?scene=MQ</w:t>
            </w:r>
          </w:p>
        </w:tc>
        <w:tc>
          <w:tcPr>
            <w:tcW w:w="11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14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lang w:val="en-US" w:eastAsia="zh-CN" w:bidi="ar"/>
              </w:rPr>
              <w:t>内蒙古锦禄建筑工程有限责任公司（钢筋工、瓦工、架子工）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lang w:val="en-US" w:eastAsia="zh-CN" w:bidi="ar"/>
              </w:rPr>
              <w:t>罗海霞</w:t>
            </w:r>
          </w:p>
        </w:tc>
        <w:tc>
          <w:tcPr>
            <w:tcW w:w="1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lang w:val="en-US" w:eastAsia="zh-CN" w:bidi="ar"/>
              </w:rPr>
              <w:t>拖欠9名农民工工资195305元拒不支付。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lang w:val="en-US" w:eastAsia="zh-CN" w:bidi="ar"/>
              </w:rPr>
              <w:t>呼和浩特市人力资源和社会保障局</w:t>
            </w:r>
          </w:p>
        </w:tc>
        <w:tc>
          <w:tcPr>
            <w:tcW w:w="1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lang w:val="en-US" w:eastAsia="zh-CN" w:bidi="ar"/>
              </w:rPr>
              <w:t>和人社监列决字[2023]5号</w:t>
            </w:r>
          </w:p>
        </w:tc>
        <w:tc>
          <w:tcPr>
            <w:tcW w:w="8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lang w:val="en-US" w:eastAsia="zh-CN" w:bidi="ar"/>
              </w:rPr>
              <w:t>2023.9.11</w:t>
            </w:r>
          </w:p>
        </w:tc>
        <w:tc>
          <w:tcPr>
            <w:tcW w:w="8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lang w:val="en-US" w:eastAsia="zh-CN" w:bidi="ar"/>
              </w:rPr>
              <w:t>2026.9.10</w:t>
            </w:r>
          </w:p>
        </w:tc>
        <w:tc>
          <w:tcPr>
            <w:tcW w:w="23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800080"/>
                <w:sz w:val="21"/>
                <w:szCs w:val="21"/>
                <w:u w:val="singl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800080"/>
                <w:kern w:val="0"/>
                <w:sz w:val="21"/>
                <w:szCs w:val="21"/>
                <w:u w:val="single"/>
                <w:lang w:val="en-US" w:eastAsia="zh-CN" w:bidi="ar"/>
              </w:rPr>
              <w:t>https://fgw.wulanchabu.gov.cn/xywlcb/redBlacks?scene=MQ</w:t>
            </w:r>
          </w:p>
        </w:tc>
        <w:tc>
          <w:tcPr>
            <w:tcW w:w="11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lang w:val="en-US" w:eastAsia="zh-CN" w:bidi="ar"/>
              </w:rPr>
              <w:t>11</w:t>
            </w:r>
          </w:p>
        </w:tc>
        <w:tc>
          <w:tcPr>
            <w:tcW w:w="14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lang w:val="en-US" w:eastAsia="zh-CN" w:bidi="ar"/>
              </w:rPr>
              <w:t>内蒙古东方时尚驾驶培训有限公司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lang w:val="en-US" w:eastAsia="zh-CN" w:bidi="ar"/>
              </w:rPr>
              <w:t>刘禹辉</w:t>
            </w:r>
          </w:p>
        </w:tc>
        <w:tc>
          <w:tcPr>
            <w:tcW w:w="1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lang w:val="en-US" w:eastAsia="zh-CN" w:bidi="ar"/>
              </w:rPr>
              <w:t>拖欠56名农民工工资2017699元拒不支付。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lang w:val="en-US" w:eastAsia="zh-CN" w:bidi="ar"/>
              </w:rPr>
              <w:t>呼和浩特市人力资源和社会保障局</w:t>
            </w:r>
          </w:p>
        </w:tc>
        <w:tc>
          <w:tcPr>
            <w:tcW w:w="1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lang w:val="en-US" w:eastAsia="zh-CN" w:bidi="ar"/>
              </w:rPr>
              <w:t>和人社监列决字[2023]3号</w:t>
            </w:r>
          </w:p>
        </w:tc>
        <w:tc>
          <w:tcPr>
            <w:tcW w:w="8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lang w:val="en-US" w:eastAsia="zh-CN" w:bidi="ar"/>
              </w:rPr>
              <w:t>2023.5.30</w:t>
            </w:r>
          </w:p>
        </w:tc>
        <w:tc>
          <w:tcPr>
            <w:tcW w:w="8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lang w:val="en-US" w:eastAsia="zh-CN" w:bidi="ar"/>
              </w:rPr>
              <w:t>2026.5.29</w:t>
            </w:r>
          </w:p>
        </w:tc>
        <w:tc>
          <w:tcPr>
            <w:tcW w:w="23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800080"/>
                <w:sz w:val="21"/>
                <w:szCs w:val="21"/>
                <w:u w:val="singl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800080"/>
                <w:kern w:val="0"/>
                <w:sz w:val="21"/>
                <w:szCs w:val="21"/>
                <w:u w:val="single"/>
                <w:lang w:val="en-US" w:eastAsia="zh-CN" w:bidi="ar"/>
              </w:rPr>
              <w:t>https://fgw.wulanchabu.gov.cn/xywlcb/redBlacks?scene=MQ</w:t>
            </w:r>
          </w:p>
        </w:tc>
        <w:tc>
          <w:tcPr>
            <w:tcW w:w="11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lang w:val="en-US" w:eastAsia="zh-CN" w:bidi="ar"/>
              </w:rPr>
              <w:t>12</w:t>
            </w:r>
          </w:p>
        </w:tc>
        <w:tc>
          <w:tcPr>
            <w:tcW w:w="14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lang w:val="en-US" w:eastAsia="zh-CN" w:bidi="ar"/>
              </w:rPr>
              <w:t>内蒙古彩粹原装饰设计工程有限公司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lang w:val="en-US" w:eastAsia="zh-CN" w:bidi="ar"/>
              </w:rPr>
              <w:t>刘雨雨</w:t>
            </w:r>
          </w:p>
        </w:tc>
        <w:tc>
          <w:tcPr>
            <w:tcW w:w="1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lang w:val="en-US" w:eastAsia="zh-CN" w:bidi="ar"/>
              </w:rPr>
              <w:t>拖欠11名工人工资9.069万元。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lang w:val="en-US" w:eastAsia="zh-CN" w:bidi="ar"/>
              </w:rPr>
              <w:t>鄂尔多斯市杭锦旗人力资源和社会保障局</w:t>
            </w:r>
          </w:p>
        </w:tc>
        <w:tc>
          <w:tcPr>
            <w:tcW w:w="1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lang w:val="en-US" w:eastAsia="zh-CN" w:bidi="ar"/>
              </w:rPr>
              <w:t>杭人社监列决字[2023]5号</w:t>
            </w:r>
          </w:p>
        </w:tc>
        <w:tc>
          <w:tcPr>
            <w:tcW w:w="8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lang w:val="en-US" w:eastAsia="zh-CN" w:bidi="ar"/>
              </w:rPr>
              <w:t>2023.08.25</w:t>
            </w:r>
          </w:p>
        </w:tc>
        <w:tc>
          <w:tcPr>
            <w:tcW w:w="8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lang w:val="en-US" w:eastAsia="zh-CN" w:bidi="ar"/>
              </w:rPr>
              <w:t>2026.08.25</w:t>
            </w:r>
          </w:p>
        </w:tc>
        <w:tc>
          <w:tcPr>
            <w:tcW w:w="23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lang w:val="en-US" w:eastAsia="zh-CN" w:bidi="ar"/>
              </w:rPr>
              <w:t>http://fgw.ordos.gov.cn/credit/redblack/queryLegalBlackListWsQh-findlegalblacklist.jspx?navPage=5&amp;navPage=5</w:t>
            </w:r>
          </w:p>
        </w:tc>
        <w:tc>
          <w:tcPr>
            <w:tcW w:w="11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</w:tbl>
    <w:p/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U0ZTNjMjU3MGRmZGM1Njg3ODI5ZjgxYjkzNTMwZWUifQ=="/>
  </w:docVars>
  <w:rsids>
    <w:rsidRoot w:val="10694AFE"/>
    <w:rsid w:val="10694AFE"/>
    <w:rsid w:val="2E0A6195"/>
    <w:rsid w:val="7438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2024-04-12T07:12:00Z</dcterms:created>
  <dc:creator>圆.圆</dc:creator>
  <cp:lastModifiedBy>圆.圆</cp:lastModifiedBy>
  <dcterms:modified xsi:type="dcterms:W3CDTF">2024-05-08T02:35:31Z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06F081E248E747A48BB81EA02DE029C7_13</vt:lpwstr>
  </property>
</Properties>
</file>